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A5B" w:rsidRPr="00DE739F" w:rsidRDefault="00A15A5B" w:rsidP="00A15A5B">
      <w:pPr>
        <w:tabs>
          <w:tab w:val="left" w:pos="-540"/>
        </w:tabs>
        <w:rPr>
          <w:rFonts w:ascii="Times Armenian" w:hAnsi="Times Armenian"/>
          <w:lang w:val="de-DE"/>
        </w:rPr>
      </w:pPr>
    </w:p>
    <w:p w:rsidR="00A15A5B" w:rsidRPr="00DE739F" w:rsidRDefault="00A15A5B" w:rsidP="00A15A5B">
      <w:pPr>
        <w:tabs>
          <w:tab w:val="left" w:pos="540"/>
        </w:tabs>
        <w:ind w:firstLine="1080"/>
        <w:jc w:val="center"/>
        <w:rPr>
          <w:b/>
          <w:szCs w:val="22"/>
          <w:lang w:val="ru-RU"/>
        </w:rPr>
      </w:pPr>
      <w:r w:rsidRPr="00DE739F">
        <w:rPr>
          <w:b/>
          <w:szCs w:val="22"/>
          <w:lang w:val="ru-RU"/>
        </w:rPr>
        <w:t>ОБЪЯВЛЕНИЕ О ПРЕДКВАЛИФИКАЦИОННОЙ ПРОЦЕДУРЕ ЗАКУПКИ</w:t>
      </w:r>
    </w:p>
    <w:p w:rsidR="00A15A5B" w:rsidRPr="00DE739F" w:rsidRDefault="00A15A5B" w:rsidP="00A15A5B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Данный текст объявления утвержден  протоколом </w:t>
      </w:r>
      <w:r w:rsidRPr="00DE739F">
        <w:t>N</w:t>
      </w:r>
      <w:r w:rsidRPr="00DE739F">
        <w:rPr>
          <w:szCs w:val="22"/>
          <w:lang w:val="ru-RU"/>
        </w:rPr>
        <w:t>1 от</w:t>
      </w:r>
      <w:r>
        <w:rPr>
          <w:lang w:val="ru-RU"/>
        </w:rPr>
        <w:t xml:space="preserve"> </w:t>
      </w:r>
      <w:r>
        <w:rPr>
          <w:rFonts w:ascii="Sylfaen" w:hAnsi="Sylfaen"/>
          <w:lang w:val="hy-AM"/>
        </w:rPr>
        <w:t>10</w:t>
      </w:r>
      <w:r w:rsidRPr="00A054DF">
        <w:rPr>
          <w:lang w:val="ru-RU"/>
        </w:rPr>
        <w:t>.</w:t>
      </w:r>
      <w:r w:rsidRPr="00704A95">
        <w:rPr>
          <w:lang w:val="ru-RU"/>
        </w:rPr>
        <w:t>0</w:t>
      </w:r>
      <w:r>
        <w:rPr>
          <w:rFonts w:ascii="Sylfaen" w:hAnsi="Sylfaen"/>
          <w:lang w:val="hy-AM"/>
        </w:rPr>
        <w:t>2</w:t>
      </w:r>
      <w:r w:rsidRPr="0043590D">
        <w:rPr>
          <w:lang w:val="ru-RU"/>
        </w:rPr>
        <w:t>.1</w:t>
      </w:r>
      <w:r>
        <w:rPr>
          <w:rFonts w:ascii="Sylfaen" w:hAnsi="Sylfaen"/>
          <w:lang w:val="hy-AM"/>
        </w:rPr>
        <w:t>5</w:t>
      </w:r>
      <w:r w:rsidRPr="00357B48">
        <w:rPr>
          <w:color w:val="333300"/>
          <w:lang w:val="ru-RU"/>
        </w:rPr>
        <w:t>.</w:t>
      </w:r>
      <w:r w:rsidRPr="00DE739F">
        <w:rPr>
          <w:szCs w:val="22"/>
          <w:lang w:val="ru-RU"/>
        </w:rPr>
        <w:t xml:space="preserve"> оценочной комиссии</w:t>
      </w:r>
    </w:p>
    <w:p w:rsidR="00A15A5B" w:rsidRPr="00ED6A07" w:rsidRDefault="00A15A5B" w:rsidP="00A15A5B">
      <w:pPr>
        <w:tabs>
          <w:tab w:val="left" w:pos="540"/>
        </w:tabs>
        <w:ind w:firstLine="1080"/>
        <w:jc w:val="center"/>
        <w:rPr>
          <w:szCs w:val="22"/>
          <w:lang w:val="ru-RU"/>
        </w:rPr>
      </w:pPr>
      <w:r w:rsidRPr="00DE739F">
        <w:rPr>
          <w:szCs w:val="22"/>
          <w:lang w:val="ru-RU"/>
        </w:rPr>
        <w:t xml:space="preserve">и </w:t>
      </w:r>
      <w:r w:rsidRPr="00DE739F">
        <w:rPr>
          <w:lang w:val="ru-RU"/>
        </w:rPr>
        <w:t xml:space="preserve">публикуется согласно статье 21 закона РА «О </w:t>
      </w:r>
      <w:r w:rsidRPr="00DE739F">
        <w:rPr>
          <w:szCs w:val="22"/>
          <w:lang w:val="ru-RU"/>
        </w:rPr>
        <w:t>закупках</w:t>
      </w:r>
      <w:r w:rsidRPr="00DE739F">
        <w:rPr>
          <w:lang w:val="ru-RU"/>
        </w:rPr>
        <w:t>»</w:t>
      </w:r>
    </w:p>
    <w:p w:rsidR="00A15A5B" w:rsidRPr="00D514B8" w:rsidRDefault="00A15A5B" w:rsidP="00A15A5B">
      <w:pPr>
        <w:pStyle w:val="Heading1"/>
        <w:tabs>
          <w:tab w:val="left" w:pos="540"/>
        </w:tabs>
        <w:ind w:firstLine="1080"/>
        <w:rPr>
          <w:rFonts w:ascii="Sylfaen" w:hAnsi="Sylfaen" w:cs="Times New Roman"/>
          <w:b/>
          <w:sz w:val="24"/>
          <w:lang w:val="hy-AM"/>
        </w:rPr>
      </w:pP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Код предквалификационной   процедуры  </w:t>
      </w:r>
      <w:r w:rsidRPr="00F530FF">
        <w:rPr>
          <w:rFonts w:ascii="Times New Roman" w:hAnsi="Times New Roman" w:cs="Times New Roman"/>
          <w:b/>
          <w:sz w:val="24"/>
          <w:lang w:val="ru-RU"/>
        </w:rPr>
        <w:t>МЕ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 w:rsidRPr="00F530FF">
        <w:rPr>
          <w:rFonts w:ascii="Times New Roman" w:hAnsi="Times New Roman" w:cs="Times New Roman"/>
          <w:b/>
          <w:sz w:val="24"/>
          <w:lang w:val="ru-RU"/>
        </w:rPr>
        <w:t xml:space="preserve"> ППТ</w:t>
      </w:r>
      <w:r w:rsidRPr="00DE739F">
        <w:rPr>
          <w:rFonts w:ascii="Times New Roman" w:hAnsi="Times New Roman" w:cs="Times New Roman"/>
          <w:b/>
          <w:sz w:val="24"/>
          <w:lang w:val="ru-RU"/>
        </w:rPr>
        <w:t xml:space="preserve"> -</w:t>
      </w:r>
      <w:r>
        <w:rPr>
          <w:rFonts w:ascii="Times New Roman" w:hAnsi="Times New Roman" w:cs="Times New Roman"/>
          <w:b/>
          <w:sz w:val="24"/>
          <w:lang w:val="ru-RU"/>
        </w:rPr>
        <w:t>1</w:t>
      </w:r>
      <w:r>
        <w:rPr>
          <w:rFonts w:ascii="Sylfaen" w:hAnsi="Sylfaen" w:cs="Times New Roman"/>
          <w:b/>
          <w:sz w:val="24"/>
          <w:lang w:val="hy-AM"/>
        </w:rPr>
        <w:t>5</w:t>
      </w:r>
      <w:r>
        <w:rPr>
          <w:rFonts w:ascii="Times New Roman" w:hAnsi="Times New Roman" w:cs="Times New Roman"/>
          <w:b/>
          <w:sz w:val="24"/>
          <w:lang w:val="ru-RU"/>
        </w:rPr>
        <w:t>/</w:t>
      </w:r>
      <w:r>
        <w:rPr>
          <w:rFonts w:ascii="Sylfaen" w:hAnsi="Sylfaen" w:cs="Times New Roman"/>
          <w:b/>
          <w:sz w:val="24"/>
          <w:lang w:val="hy-AM"/>
        </w:rPr>
        <w:t>2</w:t>
      </w:r>
    </w:p>
    <w:p w:rsidR="00A15A5B" w:rsidRPr="00646A39" w:rsidRDefault="00A15A5B" w:rsidP="00A15A5B">
      <w:pPr>
        <w:tabs>
          <w:tab w:val="left" w:pos="-540"/>
        </w:tabs>
        <w:jc w:val="both"/>
        <w:rPr>
          <w:szCs w:val="22"/>
          <w:lang w:val="ru-RU"/>
        </w:rPr>
      </w:pPr>
      <w:r w:rsidRPr="00F530FF">
        <w:rPr>
          <w:lang w:val="ru-RU"/>
        </w:rPr>
        <w:tab/>
      </w:r>
      <w:r w:rsidRPr="00DE739F">
        <w:rPr>
          <w:lang w:val="ru-RU"/>
        </w:rPr>
        <w:t>Заказчик</w:t>
      </w:r>
      <w:r w:rsidRPr="00DE739F">
        <w:rPr>
          <w:lang w:val="hy-AM"/>
        </w:rPr>
        <w:t xml:space="preserve"> – </w:t>
      </w:r>
      <w:r>
        <w:rPr>
          <w:lang w:val="af-ZA"/>
        </w:rPr>
        <w:t>М</w:t>
      </w:r>
      <w:r w:rsidRPr="00301827">
        <w:rPr>
          <w:lang w:val="af-ZA"/>
        </w:rPr>
        <w:t>эрия г. Еревана</w:t>
      </w:r>
      <w:r w:rsidRPr="00DE739F">
        <w:rPr>
          <w:lang w:val="ru-RU"/>
        </w:rPr>
        <w:t xml:space="preserve"> (адрес: </w:t>
      </w:r>
      <w:r w:rsidRPr="00301827">
        <w:rPr>
          <w:lang w:val="af-ZA"/>
        </w:rPr>
        <w:t>ул. Аргишти 1 г. Еревана, РА</w:t>
      </w:r>
      <w:r w:rsidRPr="00DE739F">
        <w:rPr>
          <w:lang w:val="ru-RU"/>
        </w:rPr>
        <w:t>)</w:t>
      </w:r>
      <w:r w:rsidRPr="00DE739F">
        <w:rPr>
          <w:szCs w:val="22"/>
          <w:lang w:val="hy-AM"/>
        </w:rPr>
        <w:t xml:space="preserve">, </w:t>
      </w:r>
      <w:r w:rsidRPr="00DE739F">
        <w:rPr>
          <w:szCs w:val="22"/>
          <w:lang w:val="ru-RU"/>
        </w:rPr>
        <w:t xml:space="preserve">объявляет о переговорной процедуре закупок– </w:t>
      </w:r>
      <w:r w:rsidRPr="00DE739F">
        <w:rPr>
          <w:rFonts w:ascii="Sylfaen" w:hAnsi="Sylfaen" w:cs="Sylfaen"/>
          <w:szCs w:val="22"/>
          <w:lang w:val="ru-RU"/>
        </w:rPr>
        <w:t>на основании возникновения непредвиденной ситуации,</w:t>
      </w:r>
      <w:r w:rsidRPr="00DE739F">
        <w:rPr>
          <w:szCs w:val="22"/>
          <w:lang w:val="ru-RU"/>
        </w:rPr>
        <w:t xml:space="preserve"> и с целью определения всех возможных, обладающих правом участия в процессе участников, организовывает предквалификационную процедуру. Победившему</w:t>
      </w:r>
      <w:r w:rsidRPr="00DE739F">
        <w:rPr>
          <w:lang w:val="ru-RU"/>
        </w:rPr>
        <w:t xml:space="preserve"> в </w:t>
      </w:r>
      <w:r w:rsidRPr="00B6683E">
        <w:rPr>
          <w:szCs w:val="22"/>
          <w:lang w:val="ru-RU"/>
        </w:rPr>
        <w:t>переговорной процедуре</w:t>
      </w:r>
      <w:r w:rsidRPr="00DE739F">
        <w:rPr>
          <w:szCs w:val="22"/>
          <w:lang w:val="ru-RU"/>
        </w:rPr>
        <w:t xml:space="preserve"> участнику в устано</w:t>
      </w:r>
      <w:r w:rsidRPr="00B6683E">
        <w:rPr>
          <w:szCs w:val="22"/>
          <w:lang w:val="ru-RU"/>
        </w:rPr>
        <w:t>вленном порядке будет предложено заключить договор о закупке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3258BC">
        <w:rPr>
          <w:lang w:val="af-ZA"/>
        </w:rPr>
        <w:t>у</w:t>
      </w:r>
      <w:proofErr w:type="spellStart"/>
      <w:r w:rsidRPr="003258BC">
        <w:rPr>
          <w:rFonts w:ascii="Times LatRus" w:hAnsi="Times LatRus"/>
          <w:lang w:val="es-ES"/>
        </w:rPr>
        <w:t>ñëóã</w:t>
      </w:r>
      <w:proofErr w:type="spellEnd"/>
      <w:r w:rsidRPr="00DE739F">
        <w:rPr>
          <w:szCs w:val="22"/>
          <w:lang w:val="ru-RU"/>
        </w:rPr>
        <w:t>и</w:t>
      </w:r>
      <w:r w:rsidRPr="00A054DF">
        <w:rPr>
          <w:szCs w:val="22"/>
          <w:lang w:val="ru-RU"/>
        </w:rPr>
        <w:t xml:space="preserve"> </w:t>
      </w:r>
      <w:r w:rsidRPr="00B6683E">
        <w:rPr>
          <w:szCs w:val="22"/>
          <w:lang w:val="ru-RU"/>
        </w:rPr>
        <w:t xml:space="preserve"> </w:t>
      </w:r>
      <w:r w:rsidRPr="00414F7E">
        <w:rPr>
          <w:szCs w:val="22"/>
          <w:lang w:val="ru-RU"/>
        </w:rPr>
        <w:t>(</w:t>
      </w:r>
      <w:r w:rsidRPr="00B6683E">
        <w:rPr>
          <w:szCs w:val="22"/>
          <w:lang w:val="ru-RU"/>
        </w:rPr>
        <w:t>далее – договор)</w:t>
      </w:r>
      <w:r w:rsidRPr="00E01ADC">
        <w:rPr>
          <w:szCs w:val="22"/>
          <w:lang w:val="ru-RU"/>
        </w:rPr>
        <w:t>.</w:t>
      </w:r>
    </w:p>
    <w:p w:rsidR="00A15A5B" w:rsidRPr="00DE739F" w:rsidRDefault="00A15A5B" w:rsidP="00A15A5B">
      <w:pPr>
        <w:tabs>
          <w:tab w:val="left" w:pos="-540"/>
        </w:tabs>
        <w:jc w:val="both"/>
        <w:rPr>
          <w:lang w:val="ru-RU"/>
        </w:rPr>
      </w:pPr>
      <w:r w:rsidRPr="00782BA8">
        <w:rPr>
          <w:szCs w:val="22"/>
          <w:lang w:val="de-DE"/>
        </w:rPr>
        <w:t xml:space="preserve">        </w:t>
      </w:r>
      <w:r w:rsidRPr="00B6683E">
        <w:rPr>
          <w:szCs w:val="22"/>
          <w:lang w:val="ru-RU"/>
        </w:rPr>
        <w:t>Согласно условиям статьи 6  з</w:t>
      </w:r>
      <w:r w:rsidRPr="00DE739F">
        <w:rPr>
          <w:szCs w:val="22"/>
          <w:lang w:val="ru-RU"/>
        </w:rPr>
        <w:t xml:space="preserve">акона </w:t>
      </w:r>
      <w:r w:rsidRPr="00B6683E">
        <w:rPr>
          <w:szCs w:val="22"/>
          <w:lang w:val="ru-RU"/>
        </w:rPr>
        <w:t>РА «О закуп</w:t>
      </w:r>
      <w:r w:rsidRPr="00DE739F">
        <w:rPr>
          <w:lang w:val="ru-RU"/>
        </w:rPr>
        <w:t>ках»,</w:t>
      </w:r>
      <w:r w:rsidRPr="00DE739F">
        <w:rPr>
          <w:szCs w:val="22"/>
          <w:lang w:val="ru-RU"/>
        </w:rPr>
        <w:t xml:space="preserve"> все лица, имеющие право участвовать в закупках, могут участвовать в предквалификационной процедуре независимо от того обстоятельства, </w:t>
      </w:r>
      <w:r w:rsidRPr="00DE739F">
        <w:rPr>
          <w:lang w:val="ru-RU"/>
        </w:rPr>
        <w:t xml:space="preserve"> являются ли они</w:t>
      </w:r>
      <w:r w:rsidRPr="00DE739F">
        <w:rPr>
          <w:szCs w:val="22"/>
          <w:lang w:val="ru-RU"/>
        </w:rPr>
        <w:t xml:space="preserve"> иностранным</w:t>
      </w:r>
      <w:r w:rsidRPr="00DE739F">
        <w:rPr>
          <w:lang w:val="ru-RU"/>
        </w:rPr>
        <w:t>и</w:t>
      </w:r>
      <w:r w:rsidRPr="00DE739F">
        <w:rPr>
          <w:szCs w:val="22"/>
          <w:lang w:val="ru-RU"/>
        </w:rPr>
        <w:t xml:space="preserve"> физическим</w:t>
      </w:r>
      <w:r w:rsidRPr="00DE739F">
        <w:rPr>
          <w:lang w:val="ru-RU"/>
        </w:rPr>
        <w:t>и лицами, организациями  или лицами, не имеющими гражданства</w:t>
      </w:r>
      <w:r w:rsidRPr="00DE739F">
        <w:rPr>
          <w:szCs w:val="22"/>
          <w:lang w:val="ru-RU"/>
        </w:rPr>
        <w:t>.</w:t>
      </w:r>
    </w:p>
    <w:p w:rsidR="00A15A5B" w:rsidRPr="00DE739F" w:rsidRDefault="00A15A5B" w:rsidP="00A15A5B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К квалификации и к праву на участие участника предъявляются следующие требования:</w:t>
      </w:r>
    </w:p>
    <w:p w:rsidR="00A15A5B" w:rsidRPr="00DE739F" w:rsidRDefault="00A15A5B" w:rsidP="00A15A5B">
      <w:pPr>
        <w:ind w:firstLine="709"/>
        <w:jc w:val="both"/>
        <w:rPr>
          <w:noProof/>
          <w:lang w:val="ru-RU"/>
        </w:rPr>
      </w:pPr>
      <w:r w:rsidRPr="00DE739F">
        <w:rPr>
          <w:noProof/>
          <w:lang w:val="ru-RU"/>
        </w:rPr>
        <w:t>а. участник должен удовлетворять требованиям права на участие, предусмотренным 1-й частью 5-й статьи закона РА “О закупках”,</w:t>
      </w:r>
    </w:p>
    <w:p w:rsidR="00A15A5B" w:rsidRPr="00DE739F" w:rsidRDefault="00A15A5B" w:rsidP="00A15A5B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           б. участник должен удовлетворять требованиям, предусмотренным 1-м пунктом  3-й части 5-й статьи закона РА “О закупках”.</w:t>
      </w:r>
    </w:p>
    <w:p w:rsidR="00A15A5B" w:rsidRPr="00DE739F" w:rsidRDefault="00A15A5B" w:rsidP="00A15A5B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Заявка на участие в предквалификационной процедуре содержит заверенные участником:</w:t>
      </w:r>
    </w:p>
    <w:p w:rsidR="00A15A5B" w:rsidRPr="00DE739F" w:rsidRDefault="00A15A5B" w:rsidP="00A15A5B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а. письменное заявление на участие в предквалификационной процедуре (Приложение1),</w:t>
      </w:r>
    </w:p>
    <w:p w:rsidR="00A15A5B" w:rsidRPr="00DE739F" w:rsidRDefault="00A15A5B" w:rsidP="00A15A5B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 xml:space="preserve">б. письменное заявление участника о своем соответствии требованиям, предусмотренным по части установленных критериев квалификации и права на участие, а также – приложенные к заявлению согласно порядку необходимые сведения (Приложение 2, Приложение 2.1),  </w:t>
      </w:r>
    </w:p>
    <w:p w:rsidR="00A15A5B" w:rsidRPr="00DE739F" w:rsidRDefault="00A15A5B" w:rsidP="00A15A5B">
      <w:pPr>
        <w:jc w:val="both"/>
        <w:rPr>
          <w:noProof/>
          <w:lang w:val="ru-RU"/>
        </w:rPr>
      </w:pPr>
      <w:r w:rsidRPr="00DE739F">
        <w:rPr>
          <w:noProof/>
          <w:lang w:val="ru-RU"/>
        </w:rPr>
        <w:t>в. договор совместной деятельности, если участники участвуют в предквалификационной процедуре в консорциуме,</w:t>
      </w:r>
    </w:p>
    <w:p w:rsidR="00A15A5B" w:rsidRPr="00DE739F" w:rsidRDefault="00A15A5B" w:rsidP="00A15A5B">
      <w:pPr>
        <w:rPr>
          <w:noProof/>
          <w:lang w:val="ru-RU"/>
        </w:rPr>
      </w:pPr>
      <w:r w:rsidRPr="00DE739F">
        <w:rPr>
          <w:noProof/>
          <w:lang w:val="ru-RU"/>
        </w:rPr>
        <w:t>г. Адрес электронной почты участника.</w:t>
      </w:r>
    </w:p>
    <w:p w:rsidR="00A15A5B" w:rsidRPr="00DE739F" w:rsidRDefault="00A15A5B" w:rsidP="00A15A5B">
      <w:pPr>
        <w:tabs>
          <w:tab w:val="left" w:pos="540"/>
        </w:tabs>
        <w:jc w:val="both"/>
        <w:rPr>
          <w:szCs w:val="22"/>
          <w:lang w:val="ru-RU"/>
        </w:rPr>
      </w:pPr>
      <w:r w:rsidRPr="00704A95">
        <w:rPr>
          <w:szCs w:val="22"/>
          <w:lang w:val="ru-RU"/>
        </w:rPr>
        <w:t xml:space="preserve">        </w:t>
      </w:r>
      <w:r w:rsidRPr="00DE739F">
        <w:rPr>
          <w:szCs w:val="22"/>
          <w:lang w:val="ru-RU"/>
        </w:rPr>
        <w:t>В результате оценки предквалификационных заявок, решением комиссии утверждается очередность занятых прошедшими предквалификацию участниками мест. Первое и последующие места занимают те, оцененные как  соответствующие требованиям объявления о предквалификационной процедуре, участники, суммы представленных которыми для оценки критерия квалификации, предусмотренного 1-м пунктом 3-й части 5-й статьи Закона «Соответствие профессиональной деятельности деятельности, предусмотренной договором», выполненных в прошлом договоров самые высокие.</w:t>
      </w:r>
    </w:p>
    <w:p w:rsidR="00A15A5B" w:rsidRPr="00DE739F" w:rsidRDefault="00A15A5B" w:rsidP="00A15A5B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Право дальнейшего участия в процессе закупки получают участники, занявшие с первого по десятое место в списке прошедших предквалификацию участников.</w:t>
      </w:r>
    </w:p>
    <w:p w:rsidR="00A15A5B" w:rsidRPr="00DE739F" w:rsidRDefault="00A15A5B" w:rsidP="00A15A5B">
      <w:pPr>
        <w:tabs>
          <w:tab w:val="left" w:pos="540"/>
        </w:tabs>
        <w:ind w:firstLine="1080"/>
        <w:jc w:val="both"/>
        <w:rPr>
          <w:szCs w:val="22"/>
          <w:lang w:val="ru-RU"/>
        </w:rPr>
      </w:pPr>
      <w:r w:rsidRPr="00DE739F">
        <w:rPr>
          <w:szCs w:val="22"/>
          <w:lang w:val="ru-RU"/>
        </w:rPr>
        <w:t>В течение трех рабочих дней со дня утверждения списка прошедших предквалификацию участников секретарь оценочной комиссии в электронной форме предоставляет (посылает) одновременно всем прошедшим предквалификацию участникам приглашение.</w:t>
      </w:r>
    </w:p>
    <w:p w:rsidR="00A15A5B" w:rsidRPr="00DE739F" w:rsidRDefault="00A15A5B" w:rsidP="00A15A5B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szCs w:val="22"/>
          <w:lang w:val="ru-RU"/>
        </w:rPr>
        <w:t>Заявки на участие в предквалификационной процедуре</w:t>
      </w:r>
      <w:r w:rsidRPr="00DE739F">
        <w:rPr>
          <w:lang w:val="ru-RU"/>
        </w:rPr>
        <w:t xml:space="preserve"> необходимо предоставить в </w:t>
      </w:r>
      <w:r>
        <w:rPr>
          <w:lang w:val="af-ZA"/>
        </w:rPr>
        <w:t>Мэрию</w:t>
      </w:r>
      <w:r w:rsidRPr="00301827">
        <w:rPr>
          <w:lang w:val="af-ZA"/>
        </w:rPr>
        <w:t xml:space="preserve"> г. Еревана</w:t>
      </w:r>
      <w:r w:rsidRPr="00DE739F">
        <w:rPr>
          <w:lang w:val="ru-RU"/>
        </w:rPr>
        <w:t>,</w:t>
      </w:r>
      <w:r w:rsidRPr="00DE739F">
        <w:rPr>
          <w:szCs w:val="22"/>
          <w:lang w:val="ru-RU"/>
        </w:rPr>
        <w:t xml:space="preserve"> по адресу: Республика Армения,</w:t>
      </w:r>
      <w:r w:rsidRPr="00DE739F">
        <w:rPr>
          <w:lang w:val="ru-RU"/>
        </w:rPr>
        <w:t xml:space="preserve">  г. Ереван, </w:t>
      </w:r>
      <w:r w:rsidRPr="00301827">
        <w:rPr>
          <w:lang w:val="af-ZA"/>
        </w:rPr>
        <w:t>ул. Аргишти 1</w:t>
      </w:r>
      <w:r w:rsidRPr="00DE739F">
        <w:rPr>
          <w:lang w:val="ru-RU"/>
        </w:rPr>
        <w:t xml:space="preserve">, или в электронном виде, направив на адрес электронной почты секретаря </w:t>
      </w:r>
      <w:r w:rsidRPr="00DE739F">
        <w:rPr>
          <w:lang w:val="ru-RU"/>
        </w:rPr>
        <w:lastRenderedPageBreak/>
        <w:t xml:space="preserve">оценочной комиссии, </w:t>
      </w:r>
      <w:r w:rsidRPr="00B6683E">
        <w:rPr>
          <w:lang w:val="ru-RU"/>
        </w:rPr>
        <w:t xml:space="preserve">до </w:t>
      </w:r>
      <w:r>
        <w:rPr>
          <w:lang w:val="ru-RU"/>
        </w:rPr>
        <w:t>1</w:t>
      </w:r>
      <w:r>
        <w:rPr>
          <w:rFonts w:ascii="Sylfaen" w:hAnsi="Sylfaen"/>
          <w:lang w:val="hy-AM"/>
        </w:rPr>
        <w:t>7</w:t>
      </w:r>
      <w:r>
        <w:rPr>
          <w:lang w:val="ru-RU"/>
        </w:rPr>
        <w:t>:</w:t>
      </w:r>
      <w:r w:rsidRPr="00704A95">
        <w:rPr>
          <w:lang w:val="ru-RU"/>
        </w:rPr>
        <w:t>00</w:t>
      </w:r>
      <w:r w:rsidRPr="00B6683E">
        <w:rPr>
          <w:lang w:val="ru-RU"/>
        </w:rPr>
        <w:t xml:space="preserve"> часов 10-го дня с момента публикации данного объявления. Заявки должны быть составлен</w:t>
      </w:r>
      <w:r w:rsidRPr="00DE739F">
        <w:rPr>
          <w:lang w:val="ru-RU"/>
        </w:rPr>
        <w:t xml:space="preserve">ы </w:t>
      </w:r>
      <w:r w:rsidRPr="00B6683E">
        <w:rPr>
          <w:lang w:val="ru-RU"/>
        </w:rPr>
        <w:t xml:space="preserve"> </w:t>
      </w:r>
      <w:r>
        <w:rPr>
          <w:lang w:val="ru-RU"/>
        </w:rPr>
        <w:t>на армянском</w:t>
      </w:r>
      <w:r w:rsidRPr="00DE739F">
        <w:rPr>
          <w:lang w:val="ru-RU"/>
        </w:rPr>
        <w:t xml:space="preserve"> языке.</w:t>
      </w:r>
      <w:r w:rsidRPr="00B6683E">
        <w:rPr>
          <w:lang w:val="ru-RU"/>
        </w:rPr>
        <w:t xml:space="preserve"> </w:t>
      </w:r>
    </w:p>
    <w:p w:rsidR="00A15A5B" w:rsidRPr="005207C1" w:rsidRDefault="00A15A5B" w:rsidP="00A15A5B">
      <w:pPr>
        <w:tabs>
          <w:tab w:val="left" w:pos="540"/>
        </w:tabs>
        <w:ind w:firstLine="1080"/>
        <w:jc w:val="both"/>
        <w:rPr>
          <w:lang w:val="ru-RU"/>
        </w:rPr>
      </w:pPr>
      <w:r w:rsidRPr="005207C1">
        <w:rPr>
          <w:lang w:val="ru-RU"/>
        </w:rPr>
        <w:t xml:space="preserve">Заявки будут оценены по истечении срока подачи заявок. </w:t>
      </w:r>
    </w:p>
    <w:p w:rsidR="00A15A5B" w:rsidRPr="008273F4" w:rsidRDefault="00A15A5B" w:rsidP="00A15A5B">
      <w:pPr>
        <w:tabs>
          <w:tab w:val="left" w:pos="540"/>
        </w:tabs>
        <w:ind w:firstLine="1080"/>
        <w:jc w:val="both"/>
        <w:rPr>
          <w:lang w:val="ru-RU"/>
        </w:rPr>
      </w:pPr>
      <w:r w:rsidRPr="00DE739F">
        <w:rPr>
          <w:lang w:val="ru-RU"/>
        </w:rPr>
        <w:t>Для получения дополнительных сведений в связи с настоящим объявлением о</w:t>
      </w:r>
      <w:r>
        <w:rPr>
          <w:lang w:val="ru-RU"/>
        </w:rPr>
        <w:t xml:space="preserve">бращаться к секретарю </w:t>
      </w:r>
      <w:r w:rsidRPr="00A96ED8">
        <w:rPr>
          <w:lang w:val="ru-RU"/>
        </w:rPr>
        <w:t>оценочной</w:t>
      </w:r>
      <w:r>
        <w:rPr>
          <w:lang w:val="ru-RU"/>
        </w:rPr>
        <w:t xml:space="preserve"> комиссии </w:t>
      </w:r>
      <w:r>
        <w:rPr>
          <w:rFonts w:ascii="Sylfaen" w:hAnsi="Sylfaen"/>
          <w:lang w:val="ru-RU"/>
        </w:rPr>
        <w:t>Г</w:t>
      </w:r>
      <w:r>
        <w:rPr>
          <w:lang w:val="ru-RU"/>
        </w:rPr>
        <w:t>. Мурадяну</w:t>
      </w:r>
      <w:r w:rsidRPr="00CC7CC3">
        <w:rPr>
          <w:lang w:val="ru-RU"/>
        </w:rPr>
        <w:t>:</w:t>
      </w:r>
      <w:r w:rsidRPr="008273F4">
        <w:rPr>
          <w:lang w:val="ru-RU"/>
        </w:rPr>
        <w:t xml:space="preserve"> </w:t>
      </w:r>
    </w:p>
    <w:p w:rsidR="00A15A5B" w:rsidRPr="00CC7CC3" w:rsidRDefault="00A15A5B" w:rsidP="00A15A5B">
      <w:pPr>
        <w:tabs>
          <w:tab w:val="left" w:pos="540"/>
        </w:tabs>
        <w:ind w:firstLine="1080"/>
        <w:jc w:val="both"/>
      </w:pPr>
      <w:r w:rsidRPr="005207C1">
        <w:rPr>
          <w:lang w:val="ru-RU"/>
        </w:rPr>
        <w:t>тел: (+374 10) 514</w:t>
      </w:r>
      <w:r>
        <w:rPr>
          <w:lang w:val="ru-RU"/>
        </w:rPr>
        <w:t> </w:t>
      </w:r>
      <w:r w:rsidRPr="005207C1">
        <w:rPr>
          <w:lang w:val="ru-RU"/>
        </w:rPr>
        <w:t>194</w:t>
      </w:r>
    </w:p>
    <w:p w:rsidR="00A15A5B" w:rsidRPr="00ED6A07" w:rsidRDefault="00A15A5B" w:rsidP="00A15A5B">
      <w:pPr>
        <w:tabs>
          <w:tab w:val="left" w:pos="540"/>
        </w:tabs>
        <w:ind w:firstLine="1080"/>
        <w:jc w:val="both"/>
        <w:rPr>
          <w:rFonts w:ascii="Arial LatRus" w:hAnsi="Arial LatRus"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Default="00A15A5B" w:rsidP="00A15A5B">
      <w:pPr>
        <w:jc w:val="right"/>
        <w:rPr>
          <w:i/>
        </w:rPr>
      </w:pPr>
    </w:p>
    <w:p w:rsidR="00A15A5B" w:rsidRPr="00DE739F" w:rsidRDefault="00A15A5B" w:rsidP="00A15A5B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1</w:t>
      </w:r>
    </w:p>
    <w:p w:rsidR="00A15A5B" w:rsidRPr="00063767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A15A5B" w:rsidRPr="00DE739F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A15A5B" w:rsidRPr="00F530FF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A15A5B">
        <w:rPr>
          <w:u w:val="single"/>
          <w:lang w:val="ru-RU"/>
        </w:rPr>
        <w:t>1</w:t>
      </w:r>
      <w:r>
        <w:rPr>
          <w:rFonts w:ascii="Sylfaen" w:hAnsi="Sylfaen"/>
          <w:u w:val="single"/>
          <w:lang w:val="hy-AM"/>
        </w:rPr>
        <w:t>5</w:t>
      </w:r>
      <w:r w:rsidRPr="00A15A5B">
        <w:rPr>
          <w:u w:val="single"/>
          <w:lang w:val="ru-RU"/>
        </w:rPr>
        <w:t>/</w:t>
      </w:r>
      <w:r>
        <w:rPr>
          <w:rFonts w:ascii="Sylfaen" w:hAnsi="Sylfaen"/>
          <w:u w:val="single"/>
          <w:lang w:val="hy-AM"/>
        </w:rPr>
        <w:t>2</w:t>
      </w:r>
      <w:r w:rsidRPr="00F530FF">
        <w:rPr>
          <w:u w:val="single"/>
          <w:lang w:val="ru-RU"/>
        </w:rPr>
        <w:t xml:space="preserve">» </w:t>
      </w:r>
    </w:p>
    <w:p w:rsidR="00A15A5B" w:rsidRPr="00DE739F" w:rsidRDefault="00A15A5B" w:rsidP="00A15A5B">
      <w:pPr>
        <w:jc w:val="right"/>
        <w:rPr>
          <w:lang w:val="de-DE"/>
        </w:rPr>
      </w:pPr>
    </w:p>
    <w:p w:rsidR="00A15A5B" w:rsidRPr="00DE739F" w:rsidRDefault="00A15A5B" w:rsidP="00A15A5B">
      <w:pPr>
        <w:jc w:val="center"/>
        <w:rPr>
          <w:lang w:val="de-DE"/>
        </w:rPr>
      </w:pPr>
    </w:p>
    <w:p w:rsidR="00A15A5B" w:rsidRPr="00DE739F" w:rsidRDefault="00A15A5B" w:rsidP="00A15A5B">
      <w:pPr>
        <w:jc w:val="right"/>
        <w:rPr>
          <w:lang w:val="de-DE"/>
        </w:rPr>
      </w:pPr>
    </w:p>
    <w:p w:rsidR="00A15A5B" w:rsidRPr="00DE739F" w:rsidRDefault="00A15A5B" w:rsidP="00A15A5B">
      <w:pPr>
        <w:jc w:val="center"/>
        <w:rPr>
          <w:b/>
          <w:lang w:val="de-DE"/>
        </w:rPr>
      </w:pPr>
      <w:r w:rsidRPr="00DE739F">
        <w:rPr>
          <w:b/>
          <w:lang w:val="de-DE"/>
        </w:rPr>
        <w:t>З А Я В Л Е Н И Е</w:t>
      </w:r>
    </w:p>
    <w:p w:rsidR="00A15A5B" w:rsidRPr="00DE739F" w:rsidRDefault="00A15A5B" w:rsidP="00A15A5B">
      <w:pPr>
        <w:jc w:val="center"/>
        <w:rPr>
          <w:b/>
          <w:lang w:val="ru-RU"/>
        </w:rPr>
      </w:pPr>
      <w:r w:rsidRPr="00DE739F">
        <w:rPr>
          <w:b/>
          <w:lang w:val="ru-RU"/>
        </w:rPr>
        <w:t>об участии в предквалификационной  процедуре</w:t>
      </w:r>
    </w:p>
    <w:p w:rsidR="00A15A5B" w:rsidRPr="00DE739F" w:rsidRDefault="00A15A5B" w:rsidP="00A15A5B">
      <w:pPr>
        <w:jc w:val="center"/>
        <w:rPr>
          <w:b/>
          <w:lang w:val="ru-RU"/>
        </w:rPr>
      </w:pPr>
      <w:r w:rsidRPr="00DE739F">
        <w:rPr>
          <w:b/>
          <w:lang w:val="ru-RU"/>
        </w:rPr>
        <w:t>переговорной процедуры</w:t>
      </w:r>
      <w:r w:rsidRPr="00063767">
        <w:rPr>
          <w:b/>
          <w:lang w:val="ru-RU"/>
        </w:rPr>
        <w:t xml:space="preserve"> </w:t>
      </w:r>
      <w:r w:rsidRPr="00DE739F">
        <w:rPr>
          <w:b/>
          <w:lang w:val="ru-RU"/>
        </w:rPr>
        <w:t>закупки</w:t>
      </w:r>
    </w:p>
    <w:p w:rsidR="00A15A5B" w:rsidRPr="00DE739F" w:rsidRDefault="00A15A5B" w:rsidP="00A15A5B">
      <w:pPr>
        <w:spacing w:line="360" w:lineRule="auto"/>
        <w:jc w:val="both"/>
        <w:rPr>
          <w:lang w:val="de-DE"/>
        </w:rPr>
      </w:pPr>
    </w:p>
    <w:p w:rsidR="00A15A5B" w:rsidRPr="00DE739F" w:rsidRDefault="00A15A5B" w:rsidP="00A15A5B">
      <w:pPr>
        <w:spacing w:line="360" w:lineRule="auto"/>
        <w:jc w:val="both"/>
        <w:rPr>
          <w:lang w:val="de-DE"/>
        </w:rPr>
      </w:pPr>
      <w:r w:rsidRPr="00DE739F">
        <w:rPr>
          <w:noProof/>
        </w:rPr>
        <w:pict>
          <v:line id="_x0000_s1026" style="position:absolute;left:0;text-align:left;z-index:251660288" from="12.6pt,14.85pt" to="315pt,14.85pt"/>
        </w:pict>
      </w:r>
      <w:r w:rsidRPr="00DE739F">
        <w:rPr>
          <w:lang w:val="de-DE"/>
        </w:rPr>
        <w:t xml:space="preserve">                                                                                               </w:t>
      </w:r>
      <w:r w:rsidRPr="00DE739F">
        <w:rPr>
          <w:lang w:val="ru-RU"/>
        </w:rPr>
        <w:t xml:space="preserve">               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сообщает</w:t>
      </w:r>
      <w:r w:rsidRPr="00DE739F">
        <w:rPr>
          <w:lang w:val="de-DE"/>
        </w:rPr>
        <w:t xml:space="preserve">, </w:t>
      </w:r>
    </w:p>
    <w:p w:rsidR="00A15A5B" w:rsidRPr="00DE739F" w:rsidRDefault="00A15A5B" w:rsidP="00A15A5B">
      <w:pPr>
        <w:spacing w:line="360" w:lineRule="auto"/>
        <w:jc w:val="both"/>
        <w:rPr>
          <w:i/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 xml:space="preserve">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</w:t>
      </w:r>
    </w:p>
    <w:p w:rsidR="00A15A5B" w:rsidRPr="00DE739F" w:rsidRDefault="00A15A5B" w:rsidP="00A15A5B">
      <w:pPr>
        <w:jc w:val="both"/>
        <w:rPr>
          <w:iCs/>
          <w:lang w:val="de-DE"/>
        </w:rPr>
      </w:pPr>
      <w:r w:rsidRPr="00DE739F">
        <w:rPr>
          <w:lang w:val="de-DE"/>
        </w:rPr>
        <w:t xml:space="preserve"> </w:t>
      </w:r>
      <w:r w:rsidRPr="00DE739F">
        <w:rPr>
          <w:lang w:val="ru-RU"/>
        </w:rPr>
        <w:t>что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желает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участвовать</w:t>
      </w:r>
      <w:r w:rsidRPr="00DE739F">
        <w:rPr>
          <w:lang w:val="de-DE"/>
        </w:rPr>
        <w:t xml:space="preserve"> в объявленной </w:t>
      </w:r>
      <w:r w:rsidRPr="00DE739F">
        <w:rPr>
          <w:iCs/>
          <w:lang w:val="de-DE"/>
        </w:rPr>
        <w:t>под кодом «</w:t>
      </w:r>
      <w:r>
        <w:rPr>
          <w:iCs/>
          <w:lang w:val="de-DE"/>
        </w:rPr>
        <w:t xml:space="preserve"> МЕ-ПП</w:t>
      </w:r>
      <w:r w:rsidRPr="00F530FF">
        <w:rPr>
          <w:iCs/>
          <w:lang w:val="de-DE"/>
        </w:rPr>
        <w:t>Т</w:t>
      </w:r>
      <w:r>
        <w:rPr>
          <w:iCs/>
          <w:lang w:val="de-DE"/>
        </w:rPr>
        <w:t>-1</w:t>
      </w:r>
      <w:r>
        <w:rPr>
          <w:rFonts w:ascii="Sylfaen" w:hAnsi="Sylfaen"/>
          <w:iCs/>
          <w:lang w:val="hy-AM"/>
        </w:rPr>
        <w:t>5</w:t>
      </w:r>
      <w:r>
        <w:rPr>
          <w:iCs/>
          <w:lang w:val="de-DE"/>
        </w:rPr>
        <w:t>/</w:t>
      </w:r>
      <w:r>
        <w:rPr>
          <w:rFonts w:ascii="Sylfaen" w:hAnsi="Sylfaen"/>
          <w:iCs/>
          <w:lang w:val="hy-AM"/>
        </w:rPr>
        <w:t>2</w:t>
      </w:r>
      <w:r w:rsidRPr="00DE739F">
        <w:rPr>
          <w:iCs/>
          <w:lang w:val="de-DE"/>
        </w:rPr>
        <w:t>» предквалификационной  процедуре переговорной процедуры</w:t>
      </w:r>
      <w:r>
        <w:rPr>
          <w:iCs/>
          <w:lang w:val="de-DE"/>
        </w:rPr>
        <w:t>----------------------------</w:t>
      </w:r>
      <w:r w:rsidRPr="00DE739F">
        <w:rPr>
          <w:b/>
          <w:lang w:val="ru-RU"/>
        </w:rPr>
        <w:t xml:space="preserve"> </w:t>
      </w:r>
      <w:r w:rsidRPr="00DE739F">
        <w:rPr>
          <w:iCs/>
          <w:lang w:val="de-DE"/>
        </w:rPr>
        <w:t>и в соответствии с требованиями объявления подает заявку на участие в предквалификационной процедуре</w:t>
      </w:r>
      <w:r w:rsidRPr="00DE739F">
        <w:rPr>
          <w:i/>
          <w:iCs/>
          <w:lang w:val="de-DE"/>
        </w:rPr>
        <w:t>.</w:t>
      </w:r>
    </w:p>
    <w:p w:rsidR="00A15A5B" w:rsidRPr="00DE739F" w:rsidRDefault="00A15A5B" w:rsidP="00A15A5B">
      <w:pPr>
        <w:spacing w:line="360" w:lineRule="auto"/>
        <w:jc w:val="both"/>
        <w:rPr>
          <w:lang w:val="ru-RU"/>
        </w:rPr>
      </w:pPr>
    </w:p>
    <w:p w:rsidR="00A15A5B" w:rsidRPr="00DE739F" w:rsidRDefault="00A15A5B" w:rsidP="00A15A5B">
      <w:pPr>
        <w:spacing w:line="360" w:lineRule="auto"/>
        <w:jc w:val="both"/>
        <w:rPr>
          <w:lang w:val="ru-RU"/>
        </w:rPr>
      </w:pPr>
    </w:p>
    <w:p w:rsidR="00A15A5B" w:rsidRPr="00DE739F" w:rsidRDefault="00A15A5B" w:rsidP="00A15A5B">
      <w:pPr>
        <w:spacing w:line="360" w:lineRule="auto"/>
        <w:jc w:val="both"/>
        <w:rPr>
          <w:lang w:val="de-DE"/>
        </w:rPr>
      </w:pPr>
    </w:p>
    <w:p w:rsidR="00A15A5B" w:rsidRPr="00DE739F" w:rsidRDefault="00A15A5B" w:rsidP="00A15A5B">
      <w:pPr>
        <w:spacing w:line="360" w:lineRule="auto"/>
        <w:jc w:val="both"/>
        <w:rPr>
          <w:lang w:val="de-DE"/>
        </w:rPr>
      </w:pP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tabs>
          <w:tab w:val="left" w:pos="7536"/>
          <w:tab w:val="left" w:pos="9384"/>
        </w:tabs>
        <w:jc w:val="both"/>
        <w:rPr>
          <w:lang w:val="de-DE"/>
        </w:rPr>
      </w:pPr>
    </w:p>
    <w:p w:rsidR="00A15A5B" w:rsidRPr="00DE739F" w:rsidRDefault="00A15A5B" w:rsidP="00A15A5B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28" style="position:absolute;left:0;text-align:left;z-index:251662336" from="378pt,8pt" to="464.4pt,8pt"/>
        </w:pict>
      </w:r>
      <w:r w:rsidRPr="00DE739F">
        <w:rPr>
          <w:noProof/>
        </w:rPr>
        <w:pict>
          <v:line id="_x0000_s1027" style="position:absolute;left:0;text-align:left;z-index:251661312" from="36.9pt,8pt" to="360.9pt,8pt" o:allowincell="f"/>
        </w:pict>
      </w:r>
      <w:r w:rsidRPr="00DE739F">
        <w:rPr>
          <w:lang w:val="de-DE"/>
        </w:rPr>
        <w:tab/>
        <w:t xml:space="preserve">            </w:t>
      </w:r>
    </w:p>
    <w:p w:rsidR="00A15A5B" w:rsidRPr="00DE739F" w:rsidRDefault="00A15A5B" w:rsidP="00A15A5B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A15A5B" w:rsidRPr="00DE739F" w:rsidRDefault="00A15A5B" w:rsidP="00A15A5B">
      <w:pPr>
        <w:ind w:firstLine="720"/>
        <w:jc w:val="center"/>
        <w:rPr>
          <w:lang w:val="de-DE"/>
        </w:rPr>
      </w:pPr>
    </w:p>
    <w:p w:rsidR="00A15A5B" w:rsidRPr="00DE739F" w:rsidRDefault="00A15A5B" w:rsidP="00A15A5B">
      <w:pPr>
        <w:ind w:firstLine="720"/>
        <w:jc w:val="center"/>
        <w:rPr>
          <w:lang w:val="de-DE"/>
        </w:rPr>
      </w:pPr>
    </w:p>
    <w:p w:rsidR="00A15A5B" w:rsidRPr="00DE739F" w:rsidRDefault="00A15A5B" w:rsidP="00A15A5B">
      <w:pPr>
        <w:ind w:firstLine="720"/>
        <w:jc w:val="center"/>
        <w:rPr>
          <w:lang w:val="de-DE"/>
        </w:rPr>
      </w:pPr>
    </w:p>
    <w:p w:rsidR="00A15A5B" w:rsidRPr="00DE739F" w:rsidRDefault="00A15A5B" w:rsidP="00A15A5B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A15A5B" w:rsidRPr="00DE739F" w:rsidRDefault="00A15A5B" w:rsidP="00A15A5B">
      <w:pPr>
        <w:jc w:val="right"/>
        <w:rPr>
          <w:lang w:val="de-DE"/>
        </w:rPr>
      </w:pPr>
    </w:p>
    <w:p w:rsidR="00A15A5B" w:rsidRPr="00DE739F" w:rsidRDefault="00A15A5B" w:rsidP="00A15A5B">
      <w:pPr>
        <w:rPr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right"/>
        <w:rPr>
          <w:lang w:val="de-DE"/>
        </w:rPr>
      </w:pPr>
      <w:r w:rsidRPr="00DE739F">
        <w:rPr>
          <w:noProof/>
        </w:rPr>
        <w:pict>
          <v:line id="_x0000_s1029" style="position:absolute;left:0;text-align:left;z-index:25166336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>
        <w:rPr>
          <w:rFonts w:ascii="Sylfaen" w:hAnsi="Sylfaen"/>
          <w:lang w:val="hy-AM"/>
        </w:rPr>
        <w:t>5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</w:t>
      </w:r>
    </w:p>
    <w:p w:rsidR="00A15A5B" w:rsidRPr="00DE739F" w:rsidRDefault="00A15A5B" w:rsidP="00A15A5B">
      <w:pPr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 xml:space="preserve">       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DE739F" w:rsidRDefault="00A15A5B" w:rsidP="00A15A5B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2</w:t>
      </w:r>
    </w:p>
    <w:p w:rsidR="00A15A5B" w:rsidRPr="00DE739F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A15A5B" w:rsidRPr="00DE739F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A15A5B" w:rsidRPr="00DE739F" w:rsidRDefault="00A15A5B" w:rsidP="00A15A5B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A15A5B">
        <w:rPr>
          <w:u w:val="single"/>
          <w:lang w:val="ru-RU"/>
        </w:rPr>
        <w:t>1</w:t>
      </w:r>
      <w:r>
        <w:rPr>
          <w:rFonts w:ascii="Sylfaen" w:hAnsi="Sylfaen"/>
          <w:u w:val="single"/>
          <w:lang w:val="hy-AM"/>
        </w:rPr>
        <w:t>5</w:t>
      </w:r>
      <w:r w:rsidRPr="00A15A5B">
        <w:rPr>
          <w:u w:val="single"/>
          <w:lang w:val="ru-RU"/>
        </w:rPr>
        <w:t>/</w:t>
      </w:r>
      <w:r>
        <w:rPr>
          <w:rFonts w:ascii="Sylfaen" w:hAnsi="Sylfaen"/>
          <w:u w:val="single"/>
          <w:lang w:val="hy-AM"/>
        </w:rPr>
        <w:t>2</w:t>
      </w:r>
      <w:r w:rsidRPr="00F530FF">
        <w:rPr>
          <w:u w:val="single"/>
          <w:lang w:val="ru-RU"/>
        </w:rPr>
        <w:t>»</w:t>
      </w:r>
      <w:r w:rsidRPr="00DE739F">
        <w:rPr>
          <w:u w:val="single"/>
          <w:lang w:val="fr-FR"/>
        </w:rPr>
        <w:t xml:space="preserve"> </w:t>
      </w:r>
    </w:p>
    <w:p w:rsidR="00A15A5B" w:rsidRPr="00DE739F" w:rsidRDefault="00A15A5B" w:rsidP="00A15A5B">
      <w:pPr>
        <w:jc w:val="right"/>
        <w:rPr>
          <w:u w:val="single"/>
          <w:lang w:val="fr-FR"/>
        </w:rPr>
      </w:pPr>
    </w:p>
    <w:p w:rsidR="00A15A5B" w:rsidRPr="00DE739F" w:rsidRDefault="00A15A5B" w:rsidP="00A15A5B">
      <w:pPr>
        <w:jc w:val="right"/>
        <w:rPr>
          <w:u w:val="single"/>
          <w:lang w:val="fr-FR"/>
        </w:rPr>
      </w:pPr>
    </w:p>
    <w:p w:rsidR="00A15A5B" w:rsidRPr="00DE739F" w:rsidRDefault="00A15A5B" w:rsidP="00A15A5B">
      <w:pPr>
        <w:jc w:val="center"/>
        <w:rPr>
          <w:lang w:val="ru-RU"/>
        </w:rPr>
      </w:pPr>
      <w:r w:rsidRPr="00DE739F">
        <w:rPr>
          <w:lang w:val="ru-RU"/>
        </w:rPr>
        <w:t>З А Я В Л Е Н И Е</w:t>
      </w:r>
    </w:p>
    <w:p w:rsidR="00A15A5B" w:rsidRPr="00DE739F" w:rsidRDefault="00A15A5B" w:rsidP="00A15A5B">
      <w:pPr>
        <w:jc w:val="center"/>
        <w:rPr>
          <w:lang w:val="de-DE"/>
        </w:rPr>
      </w:pPr>
      <w:r w:rsidRPr="00DE739F">
        <w:rPr>
          <w:lang w:val="de-DE"/>
        </w:rPr>
        <w:t xml:space="preserve">о соответствии данных Участника требованиям, предусмотренным по части критериев квалификации и права на участие </w:t>
      </w:r>
    </w:p>
    <w:p w:rsidR="00A15A5B" w:rsidRPr="00DE739F" w:rsidRDefault="00A15A5B" w:rsidP="00A15A5B">
      <w:pPr>
        <w:jc w:val="center"/>
        <w:rPr>
          <w:lang w:val="de-DE"/>
        </w:rPr>
      </w:pPr>
    </w:p>
    <w:p w:rsidR="00A15A5B" w:rsidRPr="00DE739F" w:rsidRDefault="00A15A5B" w:rsidP="00A15A5B">
      <w:pPr>
        <w:ind w:left="1416" w:firstLine="5439"/>
        <w:rPr>
          <w:lang w:val="de-DE"/>
        </w:rPr>
      </w:pPr>
      <w:r w:rsidRPr="00DE739F">
        <w:rPr>
          <w:noProof/>
        </w:rPr>
        <w:pict>
          <v:line id="_x0000_s1030" style="position:absolute;left:0;text-align:left;z-index:251664384" from="9pt,8.9pt" to="333pt,8.9pt"/>
        </w:pict>
      </w:r>
      <w:r w:rsidRPr="00DE739F">
        <w:rPr>
          <w:lang w:val="ru-RU"/>
        </w:rPr>
        <w:t>заявляет, что:</w:t>
      </w:r>
      <w:r w:rsidRPr="00DE739F">
        <w:rPr>
          <w:lang w:val="de-DE"/>
        </w:rPr>
        <w:t xml:space="preserve">                          </w:t>
      </w:r>
      <w:r w:rsidRPr="00DE739F">
        <w:rPr>
          <w:sz w:val="16"/>
          <w:szCs w:val="16"/>
          <w:lang w:val="ru-RU"/>
        </w:rPr>
        <w:t xml:space="preserve">Наименование Участника </w:t>
      </w: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both"/>
        <w:rPr>
          <w:rFonts w:ascii="Sylfaen" w:hAnsi="Sylfaen"/>
          <w:lang w:val="ru-RU"/>
        </w:rPr>
      </w:pPr>
      <w:r w:rsidRPr="00DE739F">
        <w:rPr>
          <w:lang w:val="ru-RU"/>
        </w:rPr>
        <w:t>1.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обладает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предусмотренным договором о закупке</w:t>
      </w:r>
      <w:r w:rsidRPr="00DE739F">
        <w:rPr>
          <w:lang w:val="de-DE"/>
        </w:rPr>
        <w:t xml:space="preserve"> соответствием профессиональной деятельности (</w:t>
      </w:r>
      <w:r w:rsidRPr="00DE739F">
        <w:rPr>
          <w:rFonts w:ascii="Sylfaen" w:hAnsi="Sylfaen"/>
          <w:lang w:val="ru-RU"/>
        </w:rPr>
        <w:t>в течение трех предшествующих подаче заявки лет надлежащим образом выполнял договора по выполнению работ, являющихся предметом закупки или идентичных им).</w:t>
      </w:r>
    </w:p>
    <w:p w:rsidR="00A15A5B" w:rsidRPr="00DE739F" w:rsidRDefault="00A15A5B" w:rsidP="00A15A5B">
      <w:pPr>
        <w:ind w:firstLine="708"/>
        <w:jc w:val="both"/>
        <w:rPr>
          <w:lang w:val="ru-RU"/>
        </w:rPr>
      </w:pPr>
    </w:p>
    <w:p w:rsidR="00A15A5B" w:rsidRPr="00DE739F" w:rsidRDefault="00A15A5B" w:rsidP="00A15A5B">
      <w:pPr>
        <w:jc w:val="both"/>
        <w:rPr>
          <w:lang w:val="de-DE"/>
        </w:rPr>
      </w:pPr>
      <w:r w:rsidRPr="00DE739F">
        <w:rPr>
          <w:lang w:val="ru-RU"/>
        </w:rPr>
        <w:t>2.   а</w:t>
      </w:r>
      <w:r w:rsidRPr="00DE739F">
        <w:rPr>
          <w:lang w:val="de-DE"/>
        </w:rPr>
        <w:t xml:space="preserve">) </w:t>
      </w:r>
      <w:r w:rsidRPr="00DE739F">
        <w:rPr>
          <w:lang w:val="ru-RU"/>
        </w:rPr>
        <w:t>не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признан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в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судебном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порядке</w:t>
      </w:r>
      <w:r w:rsidRPr="00DE739F">
        <w:rPr>
          <w:lang w:val="de-DE"/>
        </w:rPr>
        <w:t xml:space="preserve"> банкротом,</w:t>
      </w:r>
    </w:p>
    <w:p w:rsidR="00A15A5B" w:rsidRPr="00DE739F" w:rsidRDefault="00A15A5B" w:rsidP="00A15A5B">
      <w:pPr>
        <w:pStyle w:val="ListParagraph"/>
        <w:spacing w:after="200" w:line="276" w:lineRule="auto"/>
        <w:ind w:left="0" w:hanging="180"/>
        <w:contextualSpacing/>
        <w:jc w:val="both"/>
        <w:rPr>
          <w:rFonts w:ascii="Sylfaen" w:hAnsi="Sylfaen"/>
        </w:rPr>
      </w:pPr>
      <w:r w:rsidRPr="00DE739F">
        <w:t xml:space="preserve">         б</w:t>
      </w:r>
      <w:r w:rsidRPr="00DE739F">
        <w:rPr>
          <w:lang w:val="de-DE"/>
        </w:rPr>
        <w:t xml:space="preserve">) </w:t>
      </w:r>
      <w:r w:rsidRPr="00DE739F">
        <w:t>не  имеет просроченных долгов по части обязательного социального страхования и налоговых    выплат РА.</w:t>
      </w:r>
    </w:p>
    <w:p w:rsidR="00A15A5B" w:rsidRPr="00DE739F" w:rsidRDefault="00A15A5B" w:rsidP="00A15A5B">
      <w:pPr>
        <w:jc w:val="both"/>
        <w:rPr>
          <w:lang w:val="ru-RU"/>
        </w:rPr>
      </w:pPr>
      <w:r w:rsidRPr="00DE739F">
        <w:rPr>
          <w:noProof/>
        </w:rPr>
        <w:pict>
          <v:line id="_x0000_s1031" style="position:absolute;left:0;text-align:left;flip:y;z-index:251665408" from="54pt,2.8pt" to="259.2pt,2.8pt"/>
        </w:pict>
      </w:r>
      <w:r w:rsidRPr="00DE739F">
        <w:rPr>
          <w:lang w:val="ru-RU"/>
        </w:rPr>
        <w:t xml:space="preserve">      в</w:t>
      </w:r>
      <w:r w:rsidRPr="00DE739F">
        <w:rPr>
          <w:lang w:val="de-DE"/>
        </w:rPr>
        <w:t xml:space="preserve">)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                                      </w:t>
      </w:r>
      <w:r w:rsidRPr="00DE739F">
        <w:rPr>
          <w:lang w:val="ru-RU"/>
        </w:rPr>
        <w:t>или</w:t>
      </w:r>
      <w:r w:rsidRPr="00DE739F">
        <w:rPr>
          <w:lang w:val="de-DE"/>
        </w:rPr>
        <w:t xml:space="preserve"> представитель его </w:t>
      </w:r>
      <w:r w:rsidRPr="00DE739F">
        <w:rPr>
          <w:lang w:val="ru-RU"/>
        </w:rPr>
        <w:t>исполнительного органа в течение трех лет, предшествующих подаче заявки не был осужден за преступление против экономической деятельности или государственной службы, за исключением случаев, когда судимость в установленном законом порядке снята или погашена,</w:t>
      </w:r>
    </w:p>
    <w:p w:rsidR="00A15A5B" w:rsidRPr="00063767" w:rsidRDefault="00A15A5B" w:rsidP="00A15A5B">
      <w:pPr>
        <w:pStyle w:val="ListParagraph"/>
        <w:ind w:left="0"/>
        <w:jc w:val="both"/>
      </w:pP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</w:r>
      <w:r w:rsidRPr="00DE739F">
        <w:softHyphen/>
        <w:t xml:space="preserve">     г)</w:t>
      </w:r>
      <w:r w:rsidRPr="00DE739F">
        <w:rPr>
          <w:lang w:val="de-DE"/>
        </w:rPr>
        <w:t xml:space="preserve">  </w:t>
      </w:r>
      <w:r w:rsidRPr="00DE739F">
        <w:t>не был  включен в список участников, не имеющих права участвовать в процессе  закупок.</w:t>
      </w:r>
    </w:p>
    <w:p w:rsidR="00A15A5B" w:rsidRPr="00DE739F" w:rsidRDefault="00A15A5B" w:rsidP="00A15A5B">
      <w:pPr>
        <w:pStyle w:val="ListParagraph"/>
        <w:ind w:left="0"/>
        <w:jc w:val="both"/>
      </w:pPr>
      <w:r w:rsidRPr="00DE739F">
        <w:t xml:space="preserve"> </w:t>
      </w:r>
    </w:p>
    <w:p w:rsidR="00A15A5B" w:rsidRPr="00DE739F" w:rsidRDefault="00A15A5B" w:rsidP="00A15A5B">
      <w:pPr>
        <w:pStyle w:val="ListParagraph"/>
        <w:ind w:left="0"/>
        <w:jc w:val="both"/>
      </w:pPr>
      <w:r w:rsidRPr="00DE739F">
        <w:t xml:space="preserve">3.  ______________________________   </w:t>
      </w:r>
    </w:p>
    <w:p w:rsidR="00A15A5B" w:rsidRPr="00DE739F" w:rsidRDefault="00A15A5B" w:rsidP="00A15A5B">
      <w:pPr>
        <w:pStyle w:val="ListParagraph"/>
        <w:ind w:left="0"/>
        <w:jc w:val="both"/>
      </w:pPr>
      <w:r w:rsidRPr="00DE739F">
        <w:rPr>
          <w:lang w:val="de-DE"/>
        </w:rPr>
        <w:t xml:space="preserve">                       </w:t>
      </w:r>
      <w:r w:rsidRPr="00DE739F">
        <w:rPr>
          <w:sz w:val="16"/>
          <w:szCs w:val="16"/>
        </w:rPr>
        <w:t>Наименование Участника</w:t>
      </w:r>
      <w:r w:rsidRPr="00DE739F">
        <w:rPr>
          <w:sz w:val="16"/>
          <w:szCs w:val="16"/>
          <w:lang w:val="de-DE"/>
        </w:rPr>
        <w:t xml:space="preserve">            </w:t>
      </w:r>
      <w:r w:rsidRPr="00DE739F">
        <w:t>заявляет об отсутствии</w:t>
      </w:r>
      <w:r w:rsidRPr="00DE739F">
        <w:rPr>
          <w:sz w:val="16"/>
          <w:szCs w:val="16"/>
          <w:lang w:val="de-DE"/>
        </w:rPr>
        <w:t xml:space="preserve">   </w:t>
      </w:r>
      <w:r w:rsidRPr="00DE739F">
        <w:t>антиконкурентного соглашения и</w:t>
      </w:r>
      <w:r w:rsidRPr="00DE739F">
        <w:rPr>
          <w:sz w:val="16"/>
          <w:szCs w:val="16"/>
          <w:lang w:val="de-DE"/>
        </w:rPr>
        <w:t xml:space="preserve">                   </w:t>
      </w:r>
      <w:r w:rsidRPr="00DE739F">
        <w:t>злоупотребления доминирующим положением.</w:t>
      </w:r>
      <w:r w:rsidRPr="00DE739F">
        <w:rPr>
          <w:sz w:val="16"/>
          <w:szCs w:val="16"/>
          <w:lang w:val="de-DE"/>
        </w:rPr>
        <w:t xml:space="preserve">      </w:t>
      </w:r>
    </w:p>
    <w:p w:rsidR="00A15A5B" w:rsidRPr="00DE739F" w:rsidRDefault="00A15A5B" w:rsidP="00A15A5B">
      <w:pPr>
        <w:spacing w:line="360" w:lineRule="auto"/>
        <w:jc w:val="both"/>
        <w:rPr>
          <w:lang w:val="de-DE"/>
        </w:rPr>
      </w:pPr>
      <w:r w:rsidRPr="00DE739F">
        <w:rPr>
          <w:lang w:val="de-DE"/>
        </w:rPr>
        <w:t xml:space="preserve">    </w:t>
      </w:r>
    </w:p>
    <w:p w:rsidR="00A15A5B" w:rsidRPr="00DE739F" w:rsidRDefault="00A15A5B" w:rsidP="00A15A5B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3" style="position:absolute;left:0;text-align:left;z-index:251667456" from="378pt,8pt" to="464.4pt,8pt"/>
        </w:pict>
      </w:r>
      <w:r w:rsidRPr="00DE739F">
        <w:rPr>
          <w:noProof/>
        </w:rPr>
        <w:pict>
          <v:line id="_x0000_s1032" style="position:absolute;left:0;text-align:left;z-index:251666432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A15A5B" w:rsidRPr="00DE739F" w:rsidRDefault="00A15A5B" w:rsidP="00A15A5B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</w:t>
      </w:r>
      <w:r>
        <w:rPr>
          <w:sz w:val="16"/>
          <w:szCs w:val="16"/>
          <w:lang w:val="de-DE"/>
        </w:rPr>
        <w:t xml:space="preserve">                               </w:t>
      </w:r>
      <w:r w:rsidRPr="00DE739F">
        <w:rPr>
          <w:sz w:val="16"/>
          <w:szCs w:val="16"/>
          <w:lang w:val="de-DE"/>
        </w:rPr>
        <w:t xml:space="preserve">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 xml:space="preserve"> )</w:t>
      </w:r>
      <w:r w:rsidRPr="00DE739F">
        <w:rPr>
          <w:lang w:val="de-DE"/>
        </w:rPr>
        <w:t xml:space="preserve"> </w:t>
      </w:r>
    </w:p>
    <w:p w:rsidR="00A15A5B" w:rsidRPr="00DE739F" w:rsidRDefault="00A15A5B" w:rsidP="00A15A5B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A15A5B" w:rsidRPr="00DE739F" w:rsidRDefault="00A15A5B" w:rsidP="00A15A5B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A15A5B" w:rsidRPr="00DE739F" w:rsidRDefault="00A15A5B" w:rsidP="00A15A5B">
      <w:pPr>
        <w:jc w:val="both"/>
        <w:rPr>
          <w:lang w:val="de-DE"/>
        </w:rPr>
      </w:pPr>
    </w:p>
    <w:p w:rsidR="00A15A5B" w:rsidRPr="00DE739F" w:rsidRDefault="00A15A5B" w:rsidP="00A15A5B">
      <w:pPr>
        <w:jc w:val="right"/>
        <w:rPr>
          <w:lang w:val="de-DE"/>
        </w:rPr>
      </w:pPr>
      <w:r w:rsidRPr="00DE739F">
        <w:rPr>
          <w:noProof/>
        </w:rPr>
        <w:pict>
          <v:line id="_x0000_s1034" style="position:absolute;left:0;text-align:left;z-index:251668480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>
        <w:rPr>
          <w:rFonts w:ascii="Sylfaen" w:hAnsi="Sylfaen"/>
          <w:lang w:val="hy-AM"/>
        </w:rPr>
        <w:t>5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A15A5B" w:rsidRPr="00DE739F" w:rsidRDefault="00A15A5B" w:rsidP="00A15A5B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lang w:val="de-DE"/>
        </w:rPr>
        <w:tab/>
      </w: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A15A5B" w:rsidRPr="00DE739F" w:rsidRDefault="00A15A5B" w:rsidP="00A15A5B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A15A5B" w:rsidRPr="00DE739F" w:rsidRDefault="00A15A5B" w:rsidP="00A15A5B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A15A5B" w:rsidRPr="00DE739F" w:rsidRDefault="00A15A5B" w:rsidP="00A15A5B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A15A5B" w:rsidRDefault="00A15A5B" w:rsidP="00A15A5B">
      <w:pPr>
        <w:jc w:val="right"/>
        <w:rPr>
          <w:i/>
          <w:lang w:val="ru-RU"/>
        </w:rPr>
      </w:pPr>
    </w:p>
    <w:p w:rsidR="00A15A5B" w:rsidRPr="00DE739F" w:rsidRDefault="00A15A5B" w:rsidP="00A15A5B">
      <w:pPr>
        <w:jc w:val="right"/>
        <w:rPr>
          <w:i/>
          <w:lang w:val="de-DE"/>
        </w:rPr>
      </w:pPr>
      <w:r w:rsidRPr="00DE739F">
        <w:rPr>
          <w:i/>
          <w:lang w:val="ru-RU"/>
        </w:rPr>
        <w:t>Приложение</w:t>
      </w:r>
      <w:r w:rsidRPr="00DE739F">
        <w:rPr>
          <w:i/>
          <w:lang w:val="de-DE"/>
        </w:rPr>
        <w:t xml:space="preserve"> </w:t>
      </w:r>
      <w:r>
        <w:rPr>
          <w:i/>
          <w:lang w:val="de-DE"/>
        </w:rPr>
        <w:t>3</w:t>
      </w:r>
    </w:p>
    <w:p w:rsidR="00A15A5B" w:rsidRPr="00DE739F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к  объявлению об предквалификационной  процедуре </w:t>
      </w:r>
    </w:p>
    <w:p w:rsidR="00A15A5B" w:rsidRPr="00DE739F" w:rsidRDefault="00A15A5B" w:rsidP="00A15A5B">
      <w:pPr>
        <w:jc w:val="right"/>
        <w:rPr>
          <w:u w:val="single"/>
          <w:lang w:val="ru-RU"/>
        </w:rPr>
      </w:pPr>
      <w:r w:rsidRPr="00DE739F">
        <w:rPr>
          <w:u w:val="single"/>
          <w:lang w:val="ru-RU"/>
        </w:rPr>
        <w:t xml:space="preserve">переговорной процедуры </w:t>
      </w:r>
    </w:p>
    <w:p w:rsidR="00A15A5B" w:rsidRPr="00DE739F" w:rsidRDefault="00A15A5B" w:rsidP="00A15A5B">
      <w:pPr>
        <w:jc w:val="right"/>
        <w:rPr>
          <w:u w:val="single"/>
          <w:lang w:val="fr-FR"/>
        </w:rPr>
      </w:pPr>
      <w:r w:rsidRPr="00DE739F">
        <w:rPr>
          <w:u w:val="single"/>
          <w:lang w:val="ru-RU"/>
        </w:rPr>
        <w:t xml:space="preserve">под кодом </w:t>
      </w:r>
      <w:r w:rsidRPr="00F530FF">
        <w:rPr>
          <w:u w:val="single"/>
          <w:lang w:val="ru-RU"/>
        </w:rPr>
        <w:t>«</w:t>
      </w:r>
      <w:r>
        <w:rPr>
          <w:u w:val="single"/>
          <w:lang w:val="ru-RU"/>
        </w:rPr>
        <w:t xml:space="preserve"> МЕ - ПП</w:t>
      </w:r>
      <w:r w:rsidRPr="00F530FF">
        <w:rPr>
          <w:u w:val="single"/>
          <w:lang w:val="ru-RU"/>
        </w:rPr>
        <w:t>Т -</w:t>
      </w:r>
      <w:r w:rsidRPr="00A15A5B">
        <w:rPr>
          <w:u w:val="single"/>
          <w:lang w:val="ru-RU"/>
        </w:rPr>
        <w:t>1</w:t>
      </w:r>
      <w:r>
        <w:rPr>
          <w:rFonts w:ascii="Sylfaen" w:hAnsi="Sylfaen"/>
          <w:u w:val="single"/>
          <w:lang w:val="hy-AM"/>
        </w:rPr>
        <w:t>5</w:t>
      </w:r>
      <w:r w:rsidRPr="00A15A5B">
        <w:rPr>
          <w:u w:val="single"/>
          <w:lang w:val="ru-RU"/>
        </w:rPr>
        <w:t>/</w:t>
      </w:r>
      <w:r>
        <w:rPr>
          <w:rFonts w:ascii="Sylfaen" w:hAnsi="Sylfaen"/>
          <w:u w:val="single"/>
          <w:lang w:val="hy-AM"/>
        </w:rPr>
        <w:t>2</w:t>
      </w:r>
      <w:r w:rsidRPr="00F530FF">
        <w:rPr>
          <w:u w:val="single"/>
          <w:lang w:val="ru-RU"/>
        </w:rPr>
        <w:t xml:space="preserve">» </w:t>
      </w:r>
    </w:p>
    <w:p w:rsidR="00A15A5B" w:rsidRPr="00DE739F" w:rsidRDefault="00A15A5B" w:rsidP="00A15A5B">
      <w:pPr>
        <w:jc w:val="right"/>
        <w:rPr>
          <w:u w:val="single"/>
          <w:lang w:val="fr-FR"/>
        </w:rPr>
      </w:pPr>
    </w:p>
    <w:p w:rsidR="00A15A5B" w:rsidRPr="00DE739F" w:rsidRDefault="00A15A5B" w:rsidP="00A15A5B">
      <w:pPr>
        <w:jc w:val="right"/>
        <w:rPr>
          <w:u w:val="single"/>
          <w:lang w:val="fr-FR"/>
        </w:rPr>
      </w:pPr>
    </w:p>
    <w:p w:rsidR="00A15A5B" w:rsidRPr="00DE739F" w:rsidRDefault="00A15A5B" w:rsidP="00A15A5B">
      <w:pPr>
        <w:jc w:val="center"/>
        <w:rPr>
          <w:b/>
          <w:lang w:val="fr-FR"/>
        </w:rPr>
      </w:pPr>
      <w:r w:rsidRPr="00DE739F">
        <w:rPr>
          <w:b/>
          <w:lang w:val="fr-FR"/>
        </w:rPr>
        <w:t>З А Я В Л Е Н И Е</w:t>
      </w:r>
    </w:p>
    <w:p w:rsidR="00A15A5B" w:rsidRPr="00DE739F" w:rsidRDefault="00A15A5B" w:rsidP="00A15A5B">
      <w:pPr>
        <w:jc w:val="center"/>
        <w:rPr>
          <w:b/>
          <w:lang w:val="fr-FR"/>
        </w:rPr>
      </w:pPr>
      <w:proofErr w:type="gramStart"/>
      <w:r w:rsidRPr="00DE739F">
        <w:rPr>
          <w:b/>
          <w:lang w:val="fr-FR"/>
        </w:rPr>
        <w:t>о</w:t>
      </w:r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соответствии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профессиональной</w:t>
      </w:r>
      <w:proofErr w:type="spell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деятельности</w:t>
      </w:r>
      <w:proofErr w:type="spellEnd"/>
      <w:r w:rsidRPr="00DE739F">
        <w:rPr>
          <w:b/>
          <w:lang w:val="fr-FR"/>
        </w:rPr>
        <w:t xml:space="preserve"> </w:t>
      </w:r>
    </w:p>
    <w:p w:rsidR="00A15A5B" w:rsidRPr="00DE739F" w:rsidRDefault="00A15A5B" w:rsidP="00A15A5B">
      <w:pPr>
        <w:jc w:val="center"/>
        <w:rPr>
          <w:b/>
          <w:lang w:val="fr-FR"/>
        </w:rPr>
      </w:pPr>
      <w:proofErr w:type="spellStart"/>
      <w:proofErr w:type="gramStart"/>
      <w:r w:rsidRPr="00DE739F">
        <w:rPr>
          <w:b/>
          <w:lang w:val="fr-FR"/>
        </w:rPr>
        <w:t>предусмотренной</w:t>
      </w:r>
      <w:proofErr w:type="spellEnd"/>
      <w:proofErr w:type="gramEnd"/>
      <w:r w:rsidRPr="00DE739F">
        <w:rPr>
          <w:b/>
          <w:lang w:val="fr-FR"/>
        </w:rPr>
        <w:t xml:space="preserve"> </w:t>
      </w:r>
      <w:proofErr w:type="spellStart"/>
      <w:r w:rsidRPr="00DE739F">
        <w:rPr>
          <w:b/>
          <w:lang w:val="fr-FR"/>
        </w:rPr>
        <w:t>договором</w:t>
      </w:r>
      <w:proofErr w:type="spellEnd"/>
    </w:p>
    <w:p w:rsidR="00A15A5B" w:rsidRPr="00DE739F" w:rsidRDefault="00A15A5B" w:rsidP="00A15A5B">
      <w:pPr>
        <w:tabs>
          <w:tab w:val="left" w:pos="-540"/>
        </w:tabs>
        <w:ind w:left="-540"/>
        <w:rPr>
          <w:rFonts w:ascii="Times Armenian" w:hAnsi="Times Armenian"/>
          <w:lang w:val="fr-FR"/>
        </w:rPr>
      </w:pPr>
    </w:p>
    <w:p w:rsidR="00A15A5B" w:rsidRPr="00A15A5B" w:rsidRDefault="00A15A5B" w:rsidP="00A15A5B">
      <w:pPr>
        <w:ind w:left="1416" w:firstLine="5439"/>
        <w:rPr>
          <w:rFonts w:ascii="Sylfaen" w:hAnsi="Sylfaen"/>
          <w:lang w:val="ru-RU"/>
        </w:rPr>
      </w:pPr>
      <w:r w:rsidRPr="00DE739F">
        <w:rPr>
          <w:noProof/>
        </w:rPr>
        <w:pict>
          <v:line id="_x0000_s1035" style="position:absolute;left:0;text-align:left;z-index:251669504" from="9pt,8.9pt" to="333pt,8.9pt"/>
        </w:pict>
      </w:r>
      <w:r w:rsidRPr="00DE739F">
        <w:rPr>
          <w:lang w:val="ru-RU"/>
        </w:rPr>
        <w:t>заявляет, что</w:t>
      </w:r>
      <w:r w:rsidRPr="00DE739F">
        <w:rPr>
          <w:lang w:val="de-DE"/>
        </w:rPr>
        <w:t xml:space="preserve">   </w:t>
      </w:r>
      <w:r w:rsidRPr="00DE739F">
        <w:rPr>
          <w:rFonts w:ascii="Sylfaen" w:hAnsi="Sylfaen"/>
          <w:lang w:val="ru-RU"/>
        </w:rPr>
        <w:t xml:space="preserve">в </w:t>
      </w:r>
    </w:p>
    <w:p w:rsidR="00A15A5B" w:rsidRPr="00063767" w:rsidRDefault="00A15A5B" w:rsidP="00A15A5B">
      <w:pPr>
        <w:rPr>
          <w:rFonts w:ascii="Sylfaen" w:hAnsi="Sylfaen"/>
          <w:lang w:val="ru-RU"/>
        </w:rPr>
      </w:pPr>
      <w:r w:rsidRPr="004424B4">
        <w:rPr>
          <w:sz w:val="16"/>
          <w:szCs w:val="16"/>
          <w:lang w:val="ru-RU"/>
        </w:rPr>
        <w:t xml:space="preserve">                                                  </w:t>
      </w:r>
      <w:r w:rsidRPr="00DE739F">
        <w:rPr>
          <w:sz w:val="16"/>
          <w:szCs w:val="16"/>
          <w:lang w:val="ru-RU"/>
        </w:rPr>
        <w:t>Наименование Участника</w:t>
      </w:r>
      <w:r w:rsidRPr="000110BC"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A15A5B" w:rsidRPr="00063767" w:rsidRDefault="00A15A5B" w:rsidP="00A15A5B">
      <w:pPr>
        <w:ind w:left="1416" w:firstLine="5439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 xml:space="preserve">течение </w:t>
      </w:r>
      <w:r>
        <w:rPr>
          <w:rFonts w:ascii="Sylfaen" w:hAnsi="Sylfaen"/>
          <w:lang w:val="ru-RU"/>
        </w:rPr>
        <w:t xml:space="preserve"> </w:t>
      </w:r>
      <w:r w:rsidRPr="004424B4">
        <w:rPr>
          <w:rFonts w:ascii="Sylfaen" w:hAnsi="Sylfaen"/>
          <w:lang w:val="ru-RU"/>
        </w:rPr>
        <w:t xml:space="preserve"> </w:t>
      </w:r>
    </w:p>
    <w:p w:rsidR="00A15A5B" w:rsidRPr="000110BC" w:rsidRDefault="00A15A5B" w:rsidP="00A15A5B">
      <w:pPr>
        <w:jc w:val="both"/>
        <w:rPr>
          <w:rFonts w:ascii="Sylfaen" w:hAnsi="Sylfaen"/>
          <w:lang w:val="ru-RU"/>
        </w:rPr>
      </w:pPr>
      <w:r w:rsidRPr="00DE739F">
        <w:rPr>
          <w:rFonts w:ascii="Sylfaen" w:hAnsi="Sylfaen"/>
          <w:lang w:val="ru-RU"/>
        </w:rPr>
        <w:t>трех</w:t>
      </w:r>
      <w:r>
        <w:rPr>
          <w:lang w:val="de-DE"/>
        </w:rPr>
        <w:t xml:space="preserve">  </w:t>
      </w:r>
      <w:r w:rsidRPr="00DE739F">
        <w:rPr>
          <w:rFonts w:ascii="Sylfaen" w:hAnsi="Sylfaen"/>
          <w:lang w:val="ru-RU"/>
        </w:rPr>
        <w:t>предшествующих подаче заявки лет надлежащим образом выполнял договора по</w:t>
      </w:r>
      <w:r w:rsidRPr="00A90209">
        <w:rPr>
          <w:rFonts w:ascii="Sylfaen" w:hAnsi="Sylfaen"/>
          <w:lang w:val="ru-RU"/>
        </w:rPr>
        <w:t xml:space="preserve"> снабжению</w:t>
      </w:r>
      <w:r w:rsidRPr="00DE739F">
        <w:rPr>
          <w:rFonts w:ascii="Sylfaen" w:hAnsi="Sylfaen"/>
          <w:lang w:val="ru-RU"/>
        </w:rPr>
        <w:t xml:space="preserve"> </w:t>
      </w:r>
      <w:r w:rsidRPr="00A90209">
        <w:rPr>
          <w:rFonts w:ascii="Sylfaen" w:hAnsi="Sylfaen"/>
          <w:lang w:val="ru-RU"/>
        </w:rPr>
        <w:t>товаров</w:t>
      </w:r>
      <w:r w:rsidRPr="00DE739F">
        <w:rPr>
          <w:rFonts w:ascii="Sylfaen" w:hAnsi="Sylfaen"/>
          <w:lang w:val="ru-RU"/>
        </w:rPr>
        <w:t>, являющихся предметом закупки или им</w:t>
      </w:r>
      <w:r w:rsidRPr="00A90209">
        <w:rPr>
          <w:rFonts w:ascii="Sylfaen" w:hAnsi="Sylfaen"/>
          <w:lang w:val="ru-RU"/>
        </w:rPr>
        <w:t xml:space="preserve"> </w:t>
      </w:r>
      <w:r w:rsidRPr="00DE739F">
        <w:rPr>
          <w:rFonts w:ascii="Sylfaen" w:hAnsi="Sylfaen"/>
          <w:lang w:val="ru-RU"/>
        </w:rPr>
        <w:t>список которых представлен ниже: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9"/>
        <w:gridCol w:w="2174"/>
        <w:gridCol w:w="1860"/>
        <w:gridCol w:w="2613"/>
      </w:tblGrid>
      <w:tr w:rsidR="00A15A5B" w:rsidRPr="00F530FF" w:rsidTr="004437A2">
        <w:tc>
          <w:tcPr>
            <w:tcW w:w="8856" w:type="dxa"/>
            <w:gridSpan w:val="4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b/>
                <w:i/>
                <w:sz w:val="20"/>
                <w:szCs w:val="20"/>
                <w:lang w:val="ru-RU"/>
              </w:rPr>
              <w:t>Выполненные ранее договора</w:t>
            </w: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предмет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объем</w:t>
            </w: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 xml:space="preserve">сумма </w:t>
            </w:r>
          </w:p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(драмы)</w:t>
            </w: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сведения о заказчике и его контактные данные</w:t>
            </w: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4</w:t>
            </w:r>
          </w:p>
        </w:tc>
      </w:tr>
      <w:tr w:rsidR="00A15A5B" w:rsidRPr="00F530FF" w:rsidTr="004437A2">
        <w:tc>
          <w:tcPr>
            <w:tcW w:w="8856" w:type="dxa"/>
            <w:gridSpan w:val="4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8856" w:type="dxa"/>
            <w:gridSpan w:val="4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8856" w:type="dxa"/>
            <w:gridSpan w:val="4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Дата – ......год</w:t>
            </w: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1.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2.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  <w:tr w:rsidR="00A15A5B" w:rsidRPr="00F530FF" w:rsidTr="004437A2">
        <w:tc>
          <w:tcPr>
            <w:tcW w:w="2209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  <w:r w:rsidRPr="00F530FF">
              <w:rPr>
                <w:rFonts w:ascii="Sylfaen" w:hAnsi="Sylfaen"/>
                <w:sz w:val="20"/>
                <w:szCs w:val="20"/>
                <w:lang w:val="ru-RU"/>
              </w:rPr>
              <w:t>..</w:t>
            </w:r>
          </w:p>
        </w:tc>
        <w:tc>
          <w:tcPr>
            <w:tcW w:w="2174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860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2613" w:type="dxa"/>
          </w:tcPr>
          <w:p w:rsidR="00A15A5B" w:rsidRPr="00F530FF" w:rsidRDefault="00A15A5B" w:rsidP="004437A2">
            <w:pPr>
              <w:jc w:val="both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</w:tr>
    </w:tbl>
    <w:p w:rsidR="00A15A5B" w:rsidRPr="00DE739F" w:rsidRDefault="00A15A5B" w:rsidP="00A15A5B">
      <w:pPr>
        <w:tabs>
          <w:tab w:val="left" w:pos="-540"/>
        </w:tabs>
        <w:ind w:left="-540"/>
        <w:rPr>
          <w:b/>
          <w:lang w:val="ru-RU"/>
        </w:rPr>
      </w:pPr>
      <w:r w:rsidRPr="00DE739F">
        <w:rPr>
          <w:b/>
          <w:lang w:val="ru-RU"/>
        </w:rPr>
        <w:t>Общая сумма выполненных ранее договоров:</w:t>
      </w:r>
    </w:p>
    <w:p w:rsidR="00A15A5B" w:rsidRPr="00DE739F" w:rsidRDefault="00A15A5B" w:rsidP="00A15A5B">
      <w:pPr>
        <w:tabs>
          <w:tab w:val="left" w:pos="-540"/>
        </w:tabs>
        <w:ind w:left="-540"/>
        <w:rPr>
          <w:lang w:val="ru-RU"/>
        </w:rPr>
      </w:pPr>
    </w:p>
    <w:p w:rsidR="00A15A5B" w:rsidRPr="00F06DF2" w:rsidRDefault="00A15A5B" w:rsidP="00A15A5B">
      <w:pPr>
        <w:tabs>
          <w:tab w:val="left" w:pos="-540"/>
        </w:tabs>
        <w:ind w:left="-540"/>
        <w:rPr>
          <w:lang w:val="ru-RU"/>
        </w:rPr>
      </w:pPr>
      <w:r w:rsidRPr="00DE739F">
        <w:rPr>
          <w:lang w:val="ru-RU"/>
        </w:rPr>
        <w:t>(_______)__________________________</w:t>
      </w:r>
      <w:r>
        <w:rPr>
          <w:lang w:val="ru-RU"/>
        </w:rPr>
        <w:t>__________________________</w:t>
      </w:r>
      <w:r w:rsidRPr="00F06DF2">
        <w:rPr>
          <w:lang w:val="ru-RU"/>
        </w:rPr>
        <w:t>(</w:t>
      </w:r>
      <w:r w:rsidRPr="00DE739F">
        <w:rPr>
          <w:lang w:val="ru-RU"/>
        </w:rPr>
        <w:t>драм РА</w:t>
      </w:r>
      <w:r w:rsidRPr="00F06DF2">
        <w:rPr>
          <w:lang w:val="ru-RU"/>
        </w:rPr>
        <w:t>)</w:t>
      </w:r>
      <w:r w:rsidRPr="00DE739F">
        <w:rPr>
          <w:lang w:val="ru-RU"/>
        </w:rPr>
        <w:t>.</w:t>
      </w:r>
    </w:p>
    <w:p w:rsidR="00A15A5B" w:rsidRPr="00F06DF2" w:rsidRDefault="00A15A5B" w:rsidP="00A15A5B">
      <w:pPr>
        <w:tabs>
          <w:tab w:val="left" w:pos="-540"/>
        </w:tabs>
        <w:ind w:left="-540"/>
        <w:rPr>
          <w:sz w:val="16"/>
          <w:szCs w:val="16"/>
          <w:lang w:val="ru-RU"/>
        </w:rPr>
      </w:pPr>
      <w:r w:rsidRPr="00F06DF2">
        <w:rPr>
          <w:sz w:val="16"/>
          <w:szCs w:val="16"/>
          <w:lang w:val="ru-RU"/>
        </w:rPr>
        <w:t xml:space="preserve">    в числах                                                                                    прописью</w:t>
      </w:r>
    </w:p>
    <w:p w:rsidR="00A15A5B" w:rsidRPr="00F06DF2" w:rsidRDefault="00A15A5B" w:rsidP="00A15A5B">
      <w:pPr>
        <w:tabs>
          <w:tab w:val="left" w:pos="-540"/>
        </w:tabs>
        <w:ind w:left="-540"/>
        <w:rPr>
          <w:sz w:val="16"/>
          <w:szCs w:val="16"/>
          <w:lang w:val="ru-RU"/>
        </w:rPr>
      </w:pPr>
    </w:p>
    <w:p w:rsidR="00A15A5B" w:rsidRPr="00DE739F" w:rsidRDefault="00A15A5B" w:rsidP="00A15A5B">
      <w:pPr>
        <w:tabs>
          <w:tab w:val="left" w:pos="7536"/>
          <w:tab w:val="left" w:pos="9384"/>
        </w:tabs>
        <w:jc w:val="both"/>
        <w:rPr>
          <w:lang w:val="de-DE"/>
        </w:rPr>
      </w:pPr>
      <w:r w:rsidRPr="00DE739F">
        <w:rPr>
          <w:noProof/>
        </w:rPr>
        <w:pict>
          <v:line id="_x0000_s1037" style="position:absolute;left:0;text-align:left;z-index:251671552" from="378pt,8pt" to="464.4pt,8pt"/>
        </w:pict>
      </w:r>
      <w:r w:rsidRPr="00DE739F">
        <w:rPr>
          <w:noProof/>
        </w:rPr>
        <w:pict>
          <v:line id="_x0000_s1036" style="position:absolute;left:0;text-align:left;z-index:251670528" from="36.9pt,8pt" to="360.9pt,8pt" o:allowincell="f"/>
        </w:pict>
      </w:r>
      <w:r w:rsidRPr="00DE739F">
        <w:rPr>
          <w:lang w:val="de-DE"/>
        </w:rPr>
        <w:t xml:space="preserve">  </w:t>
      </w:r>
      <w:r w:rsidRPr="00DE739F">
        <w:rPr>
          <w:lang w:val="de-DE"/>
        </w:rPr>
        <w:tab/>
        <w:t xml:space="preserve">       </w:t>
      </w:r>
    </w:p>
    <w:p w:rsidR="00A15A5B" w:rsidRPr="00DE739F" w:rsidRDefault="00A15A5B" w:rsidP="00A15A5B">
      <w:pPr>
        <w:rPr>
          <w:lang w:val="de-DE"/>
        </w:rPr>
      </w:pPr>
      <w:r w:rsidRPr="00DE739F">
        <w:rPr>
          <w:sz w:val="16"/>
          <w:szCs w:val="16"/>
          <w:lang w:val="de-DE"/>
        </w:rPr>
        <w:t xml:space="preserve">                     </w:t>
      </w:r>
      <w:r w:rsidRPr="00DE739F">
        <w:rPr>
          <w:i/>
          <w:sz w:val="16"/>
          <w:szCs w:val="16"/>
          <w:lang w:val="ru-RU"/>
        </w:rPr>
        <w:t>Наименование</w:t>
      </w:r>
      <w:r w:rsidRPr="00DE739F">
        <w:rPr>
          <w:i/>
          <w:sz w:val="16"/>
          <w:szCs w:val="16"/>
          <w:lang w:val="de-DE"/>
        </w:rPr>
        <w:t xml:space="preserve"> (имя) Участника (должность </w:t>
      </w:r>
      <w:r w:rsidRPr="00DE739F">
        <w:rPr>
          <w:sz w:val="16"/>
          <w:szCs w:val="16"/>
          <w:lang w:val="de-DE"/>
        </w:rPr>
        <w:t xml:space="preserve">    руководителя)                                                                      ( </w:t>
      </w:r>
      <w:r w:rsidRPr="00DE739F">
        <w:rPr>
          <w:sz w:val="16"/>
          <w:szCs w:val="16"/>
          <w:lang w:val="ru-RU"/>
        </w:rPr>
        <w:t>подпись</w:t>
      </w:r>
      <w:r w:rsidRPr="00DE739F">
        <w:rPr>
          <w:sz w:val="16"/>
          <w:szCs w:val="16"/>
          <w:lang w:val="de-DE"/>
        </w:rPr>
        <w:t>)</w:t>
      </w:r>
      <w:r w:rsidRPr="00DE739F">
        <w:rPr>
          <w:lang w:val="de-DE"/>
        </w:rPr>
        <w:t xml:space="preserve"> </w:t>
      </w:r>
      <w:r w:rsidRPr="00DE739F">
        <w:rPr>
          <w:sz w:val="16"/>
          <w:szCs w:val="16"/>
          <w:lang w:val="de-DE"/>
        </w:rPr>
        <w:t xml:space="preserve"> </w:t>
      </w:r>
    </w:p>
    <w:p w:rsidR="00A15A5B" w:rsidRPr="00DE739F" w:rsidRDefault="00A15A5B" w:rsidP="00A15A5B">
      <w:pPr>
        <w:rPr>
          <w:lang w:val="de-DE"/>
        </w:rPr>
      </w:pPr>
    </w:p>
    <w:p w:rsidR="00A15A5B" w:rsidRPr="00DE739F" w:rsidRDefault="00A15A5B" w:rsidP="00A15A5B">
      <w:pPr>
        <w:tabs>
          <w:tab w:val="left" w:pos="-540"/>
        </w:tabs>
        <w:rPr>
          <w:rFonts w:ascii="Times Armenian" w:hAnsi="Times Armenian"/>
          <w:lang w:val="fr-FR"/>
        </w:rPr>
      </w:pPr>
    </w:p>
    <w:p w:rsidR="00A15A5B" w:rsidRPr="00DE739F" w:rsidRDefault="00A15A5B" w:rsidP="00A15A5B">
      <w:pPr>
        <w:ind w:firstLine="720"/>
        <w:jc w:val="center"/>
        <w:rPr>
          <w:lang w:val="ru-RU"/>
        </w:rPr>
      </w:pPr>
      <w:r w:rsidRPr="00DE739F">
        <w:rPr>
          <w:lang w:val="ru-RU"/>
        </w:rPr>
        <w:t>М</w:t>
      </w:r>
      <w:r w:rsidRPr="00DE739F">
        <w:rPr>
          <w:lang w:val="de-DE"/>
        </w:rPr>
        <w:t>.</w:t>
      </w:r>
      <w:r w:rsidRPr="00DE739F">
        <w:rPr>
          <w:lang w:val="ru-RU"/>
        </w:rPr>
        <w:t>П.</w:t>
      </w:r>
    </w:p>
    <w:p w:rsidR="00A15A5B" w:rsidRPr="00DE739F" w:rsidRDefault="00A15A5B" w:rsidP="00A15A5B">
      <w:pPr>
        <w:jc w:val="right"/>
        <w:rPr>
          <w:lang w:val="de-DE"/>
        </w:rPr>
      </w:pPr>
      <w:r w:rsidRPr="00DE739F">
        <w:rPr>
          <w:noProof/>
        </w:rPr>
        <w:pict>
          <v:line id="_x0000_s1038" style="position:absolute;left:0;text-align:left;z-index:251672576" from="4in,7.3pt" to="424.8pt,7.3pt"/>
        </w:pict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</w:r>
      <w:r w:rsidRPr="00DE739F">
        <w:rPr>
          <w:lang w:val="de-DE"/>
        </w:rPr>
        <w:tab/>
        <w:t xml:space="preserve">              201</w:t>
      </w:r>
      <w:r>
        <w:rPr>
          <w:rFonts w:ascii="Sylfaen" w:hAnsi="Sylfaen"/>
          <w:lang w:val="hy-AM"/>
        </w:rPr>
        <w:t>5</w:t>
      </w:r>
      <w:r w:rsidRPr="00DE739F">
        <w:rPr>
          <w:lang w:val="de-DE"/>
        </w:rPr>
        <w:t xml:space="preserve"> </w:t>
      </w:r>
      <w:r w:rsidRPr="00DE739F">
        <w:rPr>
          <w:lang w:val="ru-RU"/>
        </w:rPr>
        <w:t>г</w:t>
      </w:r>
      <w:r w:rsidRPr="00DE739F">
        <w:rPr>
          <w:lang w:val="de-DE"/>
        </w:rPr>
        <w:t xml:space="preserve">.                           </w:t>
      </w:r>
    </w:p>
    <w:p w:rsidR="00A15A5B" w:rsidRDefault="00A15A5B" w:rsidP="00A15A5B">
      <w:pPr>
        <w:tabs>
          <w:tab w:val="left" w:pos="6336"/>
        </w:tabs>
        <w:jc w:val="both"/>
        <w:rPr>
          <w:lang w:val="de-DE"/>
        </w:rPr>
      </w:pPr>
      <w:r w:rsidRPr="00DE739F">
        <w:rPr>
          <w:lang w:val="de-DE"/>
        </w:rPr>
        <w:tab/>
      </w:r>
    </w:p>
    <w:p w:rsidR="00A15A5B" w:rsidRDefault="00A15A5B" w:rsidP="00A15A5B">
      <w:pPr>
        <w:tabs>
          <w:tab w:val="left" w:pos="6336"/>
        </w:tabs>
        <w:jc w:val="both"/>
        <w:rPr>
          <w:lang w:val="de-DE"/>
        </w:rPr>
      </w:pPr>
    </w:p>
    <w:p w:rsidR="00A15A5B" w:rsidRDefault="00A15A5B" w:rsidP="00A15A5B">
      <w:pPr>
        <w:tabs>
          <w:tab w:val="left" w:pos="6336"/>
        </w:tabs>
        <w:jc w:val="both"/>
        <w:rPr>
          <w:sz w:val="16"/>
          <w:szCs w:val="16"/>
          <w:lang w:val="de-DE"/>
        </w:rPr>
      </w:pPr>
      <w:r w:rsidRPr="00DE739F">
        <w:rPr>
          <w:sz w:val="16"/>
          <w:szCs w:val="16"/>
          <w:lang w:val="de-DE"/>
        </w:rPr>
        <w:t>(</w:t>
      </w:r>
      <w:r w:rsidRPr="00DE739F">
        <w:rPr>
          <w:sz w:val="16"/>
          <w:szCs w:val="16"/>
          <w:lang w:val="ru-RU"/>
        </w:rPr>
        <w:t>число</w:t>
      </w:r>
      <w:r w:rsidRPr="00DE739F">
        <w:rPr>
          <w:sz w:val="16"/>
          <w:szCs w:val="16"/>
          <w:lang w:val="de-DE"/>
        </w:rPr>
        <w:t xml:space="preserve">, </w:t>
      </w:r>
      <w:r w:rsidRPr="00DE739F">
        <w:rPr>
          <w:sz w:val="16"/>
          <w:szCs w:val="16"/>
          <w:lang w:val="ru-RU"/>
        </w:rPr>
        <w:t>месяц</w:t>
      </w:r>
      <w:r w:rsidRPr="00DE739F">
        <w:rPr>
          <w:sz w:val="16"/>
          <w:szCs w:val="16"/>
          <w:lang w:val="de-DE"/>
        </w:rPr>
        <w:t>)</w:t>
      </w:r>
    </w:p>
    <w:p w:rsidR="00A15A5B" w:rsidRDefault="00A15A5B" w:rsidP="00A15A5B">
      <w:pPr>
        <w:tabs>
          <w:tab w:val="left" w:pos="6336"/>
        </w:tabs>
        <w:jc w:val="both"/>
        <w:rPr>
          <w:sz w:val="16"/>
          <w:szCs w:val="16"/>
          <w:lang w:val="de-DE"/>
        </w:rPr>
      </w:pPr>
    </w:p>
    <w:p w:rsidR="00A15A5B" w:rsidRPr="00DE739F" w:rsidRDefault="00A15A5B" w:rsidP="00A15A5B">
      <w:pPr>
        <w:tabs>
          <w:tab w:val="left" w:pos="-540"/>
        </w:tabs>
        <w:ind w:left="-540"/>
        <w:rPr>
          <w:rFonts w:ascii="Times Armenian" w:hAnsi="Times Armenian"/>
          <w:lang w:val="de-DE"/>
        </w:rPr>
      </w:pPr>
    </w:p>
    <w:p w:rsidR="00C311EB" w:rsidRPr="00A15A5B" w:rsidRDefault="00C311EB">
      <w:pPr>
        <w:rPr>
          <w:lang w:val="de-DE"/>
        </w:rPr>
      </w:pPr>
    </w:p>
    <w:sectPr w:rsidR="00C311EB" w:rsidRPr="00A15A5B" w:rsidSect="00A15A5B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5A5B"/>
    <w:rsid w:val="009A6ECB"/>
    <w:rsid w:val="00A15A5B"/>
    <w:rsid w:val="00C31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5A5B"/>
    <w:pPr>
      <w:keepNext/>
      <w:jc w:val="center"/>
      <w:outlineLvl w:val="0"/>
    </w:pPr>
    <w:rPr>
      <w:rFonts w:ascii="Arial" w:hAnsi="Arial" w:cs="Arial"/>
      <w:i/>
      <w:i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A5B"/>
    <w:rPr>
      <w:rFonts w:ascii="Arial" w:eastAsia="Times New Roman" w:hAnsi="Arial" w:cs="Arial"/>
      <w:i/>
      <w:iCs/>
      <w:lang w:eastAsia="ru-RU"/>
    </w:rPr>
  </w:style>
  <w:style w:type="paragraph" w:styleId="ListParagraph">
    <w:name w:val="List Paragraph"/>
    <w:basedOn w:val="Normal"/>
    <w:qFormat/>
    <w:rsid w:val="00A15A5B"/>
    <w:pPr>
      <w:ind w:left="720"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1079</Words>
  <Characters>6156</Characters>
  <Application>Microsoft Office Word</Application>
  <DocSecurity>0</DocSecurity>
  <Lines>51</Lines>
  <Paragraphs>14</Paragraphs>
  <ScaleCrop>false</ScaleCrop>
  <Company/>
  <LinksUpToDate>false</LinksUpToDate>
  <CharactersWithSpaces>7221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marine.eghiazaryan</dc:creator>
  <cp:keywords/>
  <dc:description/>
  <cp:lastModifiedBy>marine.eghiazaryan</cp:lastModifiedBy>
  <cp:revision>2</cp:revision>
  <dcterms:created xsi:type="dcterms:W3CDTF">2015-02-11T14:35:00Z</dcterms:created>
  <dcterms:modified xsi:type="dcterms:W3CDTF">2015-02-11T14:36:00Z</dcterms:modified>
</cp:coreProperties>
</file>